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88"/>
        <w:gridCol w:w="4883"/>
      </w:tblGrid>
      <w:tr w:rsidR="0028337A" w:rsidRPr="0028337A" w:rsidTr="002A4C6F">
        <w:tc>
          <w:tcPr>
            <w:tcW w:w="4962"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r>
    </w:tbl>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59252A">
        <w:rPr>
          <w:rFonts w:ascii="Times New Roman" w:hAnsi="Times New Roman" w:cs="Times New Roman"/>
          <w:b/>
          <w:sz w:val="24"/>
          <w:szCs w:val="24"/>
        </w:rPr>
        <w:t>№ 147</w:t>
      </w:r>
    </w:p>
    <w:p w:rsidR="002A17A4" w:rsidRPr="00B34470" w:rsidRDefault="002A17A4" w:rsidP="00F70395">
      <w:pPr>
        <w:spacing w:after="1" w:line="220" w:lineRule="atLeast"/>
        <w:jc w:val="center"/>
        <w:rPr>
          <w:rFonts w:ascii="Times New Roman" w:hAnsi="Times New Roman" w:cs="Times New Roman"/>
          <w:b/>
          <w:sz w:val="24"/>
          <w:szCs w:val="24"/>
        </w:rPr>
      </w:pPr>
      <w:r w:rsidRPr="00B34470">
        <w:rPr>
          <w:rFonts w:ascii="Times New Roman" w:hAnsi="Times New Roman" w:cs="Times New Roman"/>
          <w:b/>
          <w:sz w:val="24"/>
          <w:szCs w:val="24"/>
        </w:rPr>
        <w:t xml:space="preserve">на поставку </w:t>
      </w:r>
      <w:r w:rsidR="00B02751">
        <w:rPr>
          <w:rFonts w:ascii="Times New Roman" w:hAnsi="Times New Roman" w:cs="Times New Roman"/>
          <w:b/>
          <w:sz w:val="24"/>
          <w:szCs w:val="24"/>
        </w:rPr>
        <w:t>фруктов (</w:t>
      </w:r>
      <w:r w:rsidR="009D7807">
        <w:rPr>
          <w:rFonts w:ascii="Times New Roman" w:hAnsi="Times New Roman" w:cs="Times New Roman"/>
          <w:b/>
          <w:sz w:val="24"/>
          <w:szCs w:val="24"/>
        </w:rPr>
        <w:t>яблок</w:t>
      </w:r>
      <w:r w:rsidR="00D472EF">
        <w:rPr>
          <w:rFonts w:ascii="Times New Roman" w:hAnsi="Times New Roman" w:cs="Times New Roman"/>
          <w:b/>
          <w:sz w:val="24"/>
          <w:szCs w:val="24"/>
        </w:rPr>
        <w:t>и</w:t>
      </w:r>
      <w:r w:rsidR="00B02751">
        <w:rPr>
          <w:rFonts w:ascii="Times New Roman" w:hAnsi="Times New Roman" w:cs="Times New Roman"/>
          <w:b/>
          <w:sz w:val="24"/>
          <w:szCs w:val="24"/>
        </w:rPr>
        <w:t>)</w:t>
      </w:r>
      <w:r w:rsidR="00416158" w:rsidRPr="00B34470">
        <w:rPr>
          <w:rFonts w:ascii="Times New Roman" w:hAnsi="Times New Roman" w:cs="Times New Roman"/>
          <w:b/>
          <w:sz w:val="24"/>
          <w:szCs w:val="24"/>
        </w:rPr>
        <w:t xml:space="preserve"> </w:t>
      </w:r>
      <w:r w:rsidR="00FA0EE9">
        <w:rPr>
          <w:rFonts w:ascii="Times New Roman" w:hAnsi="Times New Roman" w:cs="Times New Roman"/>
          <w:b/>
          <w:sz w:val="24"/>
          <w:szCs w:val="24"/>
        </w:rPr>
        <w:t xml:space="preserve">в течение </w:t>
      </w:r>
      <w:r w:rsidR="00526C7B">
        <w:rPr>
          <w:rFonts w:ascii="Times New Roman" w:hAnsi="Times New Roman" w:cs="Times New Roman"/>
          <w:b/>
          <w:sz w:val="24"/>
          <w:szCs w:val="24"/>
        </w:rPr>
        <w:t xml:space="preserve">2 </w:t>
      </w:r>
      <w:r w:rsidR="007005CA">
        <w:rPr>
          <w:rFonts w:ascii="Times New Roman" w:hAnsi="Times New Roman" w:cs="Times New Roman"/>
          <w:b/>
          <w:sz w:val="24"/>
          <w:szCs w:val="24"/>
        </w:rPr>
        <w:t>квартала 2024</w:t>
      </w:r>
      <w:r w:rsidR="0028337A" w:rsidRPr="00B34470">
        <w:rPr>
          <w:rFonts w:ascii="Times New Roman" w:hAnsi="Times New Roman" w:cs="Times New Roman"/>
          <w:b/>
          <w:sz w:val="24"/>
          <w:szCs w:val="24"/>
        </w:rPr>
        <w:t xml:space="preserve"> года</w:t>
      </w:r>
    </w:p>
    <w:p w:rsidR="00662BA4" w:rsidRPr="00662BA4" w:rsidRDefault="00662BA4" w:rsidP="00662BA4">
      <w:pPr>
        <w:spacing w:after="1" w:line="220" w:lineRule="atLeast"/>
        <w:jc w:val="center"/>
        <w:rPr>
          <w:rFonts w:ascii="Times New Roman" w:hAnsi="Times New Roman" w:cs="Times New Roman"/>
          <w:sz w:val="24"/>
          <w:szCs w:val="24"/>
        </w:rPr>
      </w:pPr>
      <w:r w:rsidRPr="00662BA4">
        <w:rPr>
          <w:rFonts w:ascii="Times New Roman" w:hAnsi="Times New Roman" w:cs="Times New Roman"/>
          <w:sz w:val="24"/>
          <w:szCs w:val="24"/>
        </w:rPr>
        <w:t>(закупка для СМП и СОНКО,</w:t>
      </w:r>
    </w:p>
    <w:p w:rsidR="002A17A4" w:rsidRPr="00820925" w:rsidRDefault="00FA0EE9" w:rsidP="00662BA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закупка с </w:t>
      </w:r>
      <w:r w:rsidR="00662BA4" w:rsidRPr="00662BA4">
        <w:rPr>
          <w:rFonts w:ascii="Times New Roman" w:hAnsi="Times New Roman" w:cs="Times New Roman"/>
          <w:sz w:val="24"/>
          <w:szCs w:val="24"/>
        </w:rPr>
        <w:t xml:space="preserve"> указания объема)</w:t>
      </w:r>
    </w:p>
    <w:p w:rsidR="002A17A4" w:rsidRPr="00AC54DB"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AC54DB" w:rsidRPr="00AC54DB">
        <w:rPr>
          <w:rFonts w:ascii="Times New Roman" w:hAnsi="Times New Roman" w:cs="Times New Roman"/>
          <w:color w:val="000000"/>
          <w:sz w:val="24"/>
          <w:szCs w:val="24"/>
          <w:shd w:val="clear" w:color="auto" w:fill="FFFFFF"/>
        </w:rPr>
        <w:t>243583502032758350100100110010124244</w:t>
      </w:r>
      <w:r w:rsidR="001D7378" w:rsidRPr="00AC54DB">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0437" w:type="dxa"/>
        <w:tblLayout w:type="fixed"/>
        <w:tblCellMar>
          <w:top w:w="102" w:type="dxa"/>
          <w:left w:w="62" w:type="dxa"/>
          <w:bottom w:w="102" w:type="dxa"/>
          <w:right w:w="62" w:type="dxa"/>
        </w:tblCellMar>
        <w:tblLook w:val="0000"/>
      </w:tblPr>
      <w:tblGrid>
        <w:gridCol w:w="1133"/>
        <w:gridCol w:w="4535"/>
        <w:gridCol w:w="340"/>
        <w:gridCol w:w="2559"/>
        <w:gridCol w:w="737"/>
        <w:gridCol w:w="1133"/>
      </w:tblGrid>
      <w:tr w:rsidR="002A17A4" w:rsidRPr="00820925" w:rsidTr="00CB7ACD">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rsidR="002A17A4" w:rsidRPr="00820925" w:rsidRDefault="00B34470">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2559" w:type="dxa"/>
            <w:tcBorders>
              <w:top w:val="nil"/>
              <w:left w:val="nil"/>
              <w:bottom w:val="nil"/>
              <w:right w:val="nil"/>
            </w:tcBorders>
          </w:tcPr>
          <w:p w:rsidR="002A17A4" w:rsidRPr="00820925" w:rsidRDefault="00CB7AC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«29» марта</w:t>
            </w:r>
          </w:p>
        </w:tc>
        <w:tc>
          <w:tcPr>
            <w:tcW w:w="737" w:type="dxa"/>
            <w:tcBorders>
              <w:top w:val="nil"/>
              <w:left w:val="nil"/>
              <w:bottom w:val="nil"/>
              <w:right w:val="nil"/>
            </w:tcBorders>
          </w:tcPr>
          <w:p w:rsidR="002A17A4" w:rsidRPr="00820925" w:rsidRDefault="002A17A4" w:rsidP="00D1157B">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CB7ACD">
              <w:rPr>
                <w:rFonts w:ascii="Times New Roman" w:hAnsi="Times New Roman" w:cs="Times New Roman"/>
                <w:sz w:val="24"/>
                <w:szCs w:val="24"/>
              </w:rPr>
              <w:t>4</w:t>
            </w: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35668F">
      <w:pPr>
        <w:spacing w:after="1" w:line="220" w:lineRule="atLeast"/>
        <w:ind w:firstLine="540"/>
        <w:jc w:val="both"/>
        <w:rPr>
          <w:rFonts w:ascii="Times New Roman" w:hAnsi="Times New Roman" w:cs="Times New Roman"/>
          <w:sz w:val="24"/>
          <w:szCs w:val="24"/>
        </w:rPr>
      </w:pPr>
      <w:r w:rsidRPr="000C2296">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sidRPr="000C2296">
        <w:rPr>
          <w:rFonts w:ascii="Times New Roman" w:eastAsia="Arial Unicode MS" w:hAnsi="Times New Roman"/>
          <w:color w:val="000000"/>
          <w:sz w:val="24"/>
          <w:szCs w:val="24"/>
          <w:lang w:bidi="ru-RU"/>
        </w:rPr>
        <w:t>заведующего Воробьевой Любови Николаевны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sidR="005578B5">
        <w:rPr>
          <w:rFonts w:ascii="Times New Roman" w:hAnsi="Times New Roman"/>
          <w:bCs/>
          <w:kern w:val="2"/>
          <w:sz w:val="24"/>
          <w:szCs w:val="24"/>
          <w:lang w:eastAsia="zh-CN"/>
        </w:rPr>
        <w:t>Общество с ограниченной ответственностью «РУССТОРГ»</w:t>
      </w:r>
      <w:r w:rsidR="002A17A4" w:rsidRPr="00820925">
        <w:rPr>
          <w:rFonts w:ascii="Times New Roman" w:hAnsi="Times New Roman" w:cs="Times New Roman"/>
          <w:sz w:val="24"/>
          <w:szCs w:val="24"/>
        </w:rPr>
        <w:t>, именуем</w:t>
      </w:r>
      <w:r w:rsidR="00B5068E">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sidR="00B5068E" w:rsidRPr="00455445">
        <w:rPr>
          <w:rFonts w:ascii="Times New Roman" w:hAnsi="Times New Roman"/>
          <w:bCs/>
          <w:sz w:val="24"/>
          <w:szCs w:val="24"/>
        </w:rPr>
        <w:t>менеджера Лощилиной Натальи Викторовны</w:t>
      </w:r>
      <w:r w:rsidR="002A17A4" w:rsidRPr="00820925">
        <w:rPr>
          <w:rFonts w:ascii="Times New Roman" w:hAnsi="Times New Roman" w:cs="Times New Roman"/>
          <w:sz w:val="24"/>
          <w:szCs w:val="24"/>
        </w:rPr>
        <w:t>, действующ</w:t>
      </w:r>
      <w:r w:rsidR="00B5068E">
        <w:rPr>
          <w:rFonts w:ascii="Times New Roman" w:hAnsi="Times New Roman" w:cs="Times New Roman"/>
          <w:sz w:val="24"/>
          <w:szCs w:val="24"/>
        </w:rPr>
        <w:t>ей</w:t>
      </w:r>
      <w:r w:rsidR="002A17A4" w:rsidRPr="00820925">
        <w:rPr>
          <w:rFonts w:ascii="Times New Roman" w:hAnsi="Times New Roman" w:cs="Times New Roman"/>
          <w:sz w:val="24"/>
          <w:szCs w:val="24"/>
        </w:rPr>
        <w:t xml:space="preserve"> на основании </w:t>
      </w:r>
      <w:r w:rsidR="00B5068E">
        <w:rPr>
          <w:rFonts w:ascii="Times New Roman" w:hAnsi="Times New Roman"/>
          <w:bCs/>
          <w:sz w:val="24"/>
          <w:szCs w:val="24"/>
        </w:rPr>
        <w:t>доверенности № 7</w:t>
      </w:r>
      <w:r w:rsidR="00B5068E" w:rsidRPr="00455445">
        <w:rPr>
          <w:rFonts w:ascii="Times New Roman" w:hAnsi="Times New Roman"/>
          <w:bCs/>
          <w:sz w:val="24"/>
          <w:szCs w:val="24"/>
        </w:rPr>
        <w:t xml:space="preserve"> от 0</w:t>
      </w:r>
      <w:r w:rsidR="00B5068E">
        <w:rPr>
          <w:rFonts w:ascii="Times New Roman" w:hAnsi="Times New Roman"/>
          <w:bCs/>
          <w:sz w:val="24"/>
          <w:szCs w:val="24"/>
        </w:rPr>
        <w:t>6</w:t>
      </w:r>
      <w:r w:rsidR="00B5068E" w:rsidRPr="00455445">
        <w:rPr>
          <w:rFonts w:ascii="Times New Roman" w:hAnsi="Times New Roman"/>
          <w:bCs/>
          <w:sz w:val="24"/>
          <w:szCs w:val="24"/>
        </w:rPr>
        <w:t>.0</w:t>
      </w:r>
      <w:r w:rsidR="00B5068E">
        <w:rPr>
          <w:rFonts w:ascii="Times New Roman" w:hAnsi="Times New Roman"/>
          <w:bCs/>
          <w:sz w:val="24"/>
          <w:szCs w:val="24"/>
        </w:rPr>
        <w:t>3</w:t>
      </w:r>
      <w:r w:rsidR="00B5068E" w:rsidRPr="00455445">
        <w:rPr>
          <w:rFonts w:ascii="Times New Roman" w:hAnsi="Times New Roman"/>
          <w:bCs/>
          <w:sz w:val="24"/>
          <w:szCs w:val="24"/>
        </w:rPr>
        <w:t>.202</w:t>
      </w:r>
      <w:r w:rsidR="00B5068E">
        <w:rPr>
          <w:rFonts w:ascii="Times New Roman" w:hAnsi="Times New Roman"/>
          <w:bCs/>
          <w:sz w:val="24"/>
          <w:szCs w:val="24"/>
        </w:rPr>
        <w:t>4</w:t>
      </w:r>
      <w:r w:rsidR="00B5068E" w:rsidRPr="00455445">
        <w:rPr>
          <w:rFonts w:ascii="Times New Roman" w:hAnsi="Times New Roman"/>
          <w:bCs/>
          <w:sz w:val="24"/>
          <w:szCs w:val="24"/>
        </w:rPr>
        <w:t xml:space="preserve"> г</w:t>
      </w:r>
      <w:r w:rsidR="00B5068E">
        <w:rPr>
          <w:rFonts w:ascii="Times New Roman" w:hAnsi="Times New Roman" w:cs="Times New Roman"/>
          <w:sz w:val="24"/>
          <w:szCs w:val="24"/>
        </w:rPr>
        <w:t>.</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sidR="00B5068E">
        <w:rPr>
          <w:rFonts w:ascii="Times New Roman" w:hAnsi="Times New Roman"/>
          <w:bCs/>
          <w:kern w:val="36"/>
          <w:sz w:val="24"/>
          <w:szCs w:val="24"/>
        </w:rPr>
        <w:t>подведения итогов определения  поставщика (подрядчика, исполнителя)</w:t>
      </w:r>
      <w:r w:rsidR="00B5068E" w:rsidRPr="00820925">
        <w:rPr>
          <w:rFonts w:ascii="Times New Roman" w:hAnsi="Times New Roman"/>
          <w:sz w:val="24"/>
          <w:szCs w:val="24"/>
        </w:rPr>
        <w:t xml:space="preserve"> </w:t>
      </w:r>
      <w:r w:rsidR="00B5068E">
        <w:rPr>
          <w:rFonts w:ascii="Times New Roman" w:hAnsi="Times New Roman" w:cs="Times New Roman"/>
          <w:sz w:val="24"/>
          <w:szCs w:val="24"/>
        </w:rPr>
        <w:t>от 18 марта</w:t>
      </w:r>
      <w:r w:rsidR="002A17A4" w:rsidRPr="00820925">
        <w:rPr>
          <w:rFonts w:ascii="Times New Roman" w:hAnsi="Times New Roman" w:cs="Times New Roman"/>
          <w:sz w:val="24"/>
          <w:szCs w:val="24"/>
        </w:rPr>
        <w:t xml:space="preserve"> 20</w:t>
      </w:r>
      <w:r w:rsidR="00B5068E">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B5068E">
        <w:rPr>
          <w:rFonts w:ascii="Times New Roman" w:hAnsi="Times New Roman" w:cs="Times New Roman"/>
          <w:sz w:val="24"/>
          <w:szCs w:val="24"/>
        </w:rPr>
        <w:t xml:space="preserve">0855300002824000147 и в соответствии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5E0707">
        <w:rPr>
          <w:rFonts w:ascii="Times New Roman" w:hAnsi="Times New Roman" w:cs="Times New Roman"/>
          <w:sz w:val="24"/>
          <w:szCs w:val="24"/>
        </w:rPr>
        <w:t>фрукты</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B02751"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w:t>
      </w:r>
      <w:r w:rsidR="00B02751" w:rsidRPr="00820925">
        <w:rPr>
          <w:rFonts w:ascii="Times New Roman" w:hAnsi="Times New Roman"/>
          <w:sz w:val="24"/>
          <w:szCs w:val="24"/>
        </w:rPr>
        <w:t>Цена К</w:t>
      </w:r>
      <w:r w:rsidR="00B02751">
        <w:rPr>
          <w:rFonts w:ascii="Times New Roman" w:hAnsi="Times New Roman"/>
          <w:sz w:val="24"/>
          <w:szCs w:val="24"/>
        </w:rPr>
        <w:t xml:space="preserve">онтракта составляет </w:t>
      </w:r>
      <w:r w:rsidR="003A163A">
        <w:rPr>
          <w:rFonts w:ascii="Times New Roman" w:hAnsi="Times New Roman"/>
          <w:sz w:val="24"/>
          <w:szCs w:val="24"/>
        </w:rPr>
        <w:t>66 990,00</w:t>
      </w:r>
      <w:r w:rsidR="00B02751">
        <w:rPr>
          <w:rFonts w:ascii="Times New Roman" w:hAnsi="Times New Roman"/>
          <w:sz w:val="24"/>
          <w:szCs w:val="24"/>
        </w:rPr>
        <w:t xml:space="preserve"> (</w:t>
      </w:r>
      <w:r w:rsidR="003A163A">
        <w:rPr>
          <w:rFonts w:ascii="Times New Roman" w:hAnsi="Times New Roman"/>
          <w:sz w:val="24"/>
          <w:szCs w:val="24"/>
        </w:rPr>
        <w:t>Шестьдесят шесть тысяч девятьсот девяносто</w:t>
      </w:r>
      <w:r w:rsidR="00B02751" w:rsidRPr="00820925">
        <w:rPr>
          <w:rFonts w:ascii="Times New Roman" w:hAnsi="Times New Roman"/>
          <w:sz w:val="24"/>
          <w:szCs w:val="24"/>
        </w:rPr>
        <w:t xml:space="preserve">) рублей </w:t>
      </w:r>
      <w:r w:rsidR="003A163A">
        <w:rPr>
          <w:rFonts w:ascii="Times New Roman" w:hAnsi="Times New Roman"/>
          <w:sz w:val="24"/>
          <w:szCs w:val="24"/>
        </w:rPr>
        <w:t>00</w:t>
      </w:r>
      <w:r w:rsidR="00B02751">
        <w:rPr>
          <w:rFonts w:ascii="Times New Roman" w:hAnsi="Times New Roman"/>
          <w:sz w:val="24"/>
          <w:szCs w:val="24"/>
        </w:rPr>
        <w:t xml:space="preserve"> копеек, </w:t>
      </w:r>
      <w:r w:rsidR="00B02751" w:rsidRPr="00820925">
        <w:rPr>
          <w:rFonts w:ascii="Times New Roman" w:hAnsi="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517CB0" w:rsidRDefault="002A17A4" w:rsidP="00517CB0">
      <w:pPr>
        <w:spacing w:before="220" w:after="1" w:line="220" w:lineRule="atLeast"/>
        <w:ind w:firstLine="540"/>
        <w:contextualSpacing/>
        <w:jc w:val="both"/>
        <w:rPr>
          <w:rFonts w:ascii="Times New Roman" w:hAnsi="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517CB0" w:rsidRPr="0062372C">
        <w:rPr>
          <w:rFonts w:ascii="Times New Roman" w:hAnsi="Times New Roman"/>
          <w:sz w:val="24"/>
          <w:szCs w:val="24"/>
        </w:rPr>
        <w:t>средства бюджетного учреждения:</w:t>
      </w:r>
    </w:p>
    <w:p w:rsidR="00517CB0" w:rsidRPr="00017879" w:rsidRDefault="00517CB0" w:rsidP="00517CB0">
      <w:pPr>
        <w:spacing w:before="220" w:after="1" w:line="220" w:lineRule="atLeast"/>
        <w:ind w:firstLine="540"/>
        <w:contextualSpacing/>
        <w:jc w:val="both"/>
        <w:rPr>
          <w:rFonts w:ascii="Times New Roman" w:hAnsi="Times New Roman"/>
          <w:i/>
          <w:sz w:val="24"/>
          <w:szCs w:val="24"/>
        </w:rPr>
      </w:pPr>
      <w:r w:rsidRPr="00017879">
        <w:rPr>
          <w:rFonts w:ascii="Times New Roman" w:hAnsi="Times New Roman"/>
          <w:bCs/>
          <w:i/>
          <w:color w:val="000000"/>
          <w:sz w:val="24"/>
          <w:szCs w:val="24"/>
        </w:rPr>
        <w:t xml:space="preserve"> </w:t>
      </w:r>
      <w:r w:rsidRPr="00017879">
        <w:rPr>
          <w:rFonts w:ascii="Times New Roman" w:hAnsi="Times New Roman"/>
          <w:i/>
          <w:sz w:val="24"/>
          <w:szCs w:val="24"/>
        </w:rPr>
        <w:t xml:space="preserve">Приносящая доход деятельность (собственные доходы учреждения).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3237C9" w:rsidRPr="0062611C">
        <w:rPr>
          <w:rFonts w:ascii="Times New Roman" w:hAnsi="Times New Roman"/>
          <w:sz w:val="24"/>
          <w:szCs w:val="24"/>
        </w:rPr>
        <w:t xml:space="preserve"> 7 (семи)</w:t>
      </w:r>
      <w:r w:rsidR="003237C9">
        <w:rPr>
          <w:rFonts w:ascii="Times New Roman" w:hAnsi="Times New Roman"/>
          <w:sz w:val="24"/>
          <w:szCs w:val="24"/>
        </w:rPr>
        <w:t xml:space="preserve"> </w:t>
      </w:r>
      <w:r w:rsidR="00905B31" w:rsidRPr="00140089">
        <w:rPr>
          <w:rFonts w:ascii="Times New Roman" w:hAnsi="Times New Roman" w:cs="Times New Roman"/>
          <w:sz w:val="24"/>
          <w:szCs w:val="24"/>
        </w:rPr>
        <w:t>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237C9">
        <w:rPr>
          <w:rFonts w:ascii="Times New Roman" w:hAnsi="Times New Roman" w:cs="Times New Roman"/>
          <w:color w:val="000000" w:themeColor="text1"/>
          <w:sz w:val="24"/>
          <w:szCs w:val="24"/>
        </w:rPr>
        <w:t xml:space="preserve">1 (один) </w:t>
      </w:r>
      <w:r w:rsidRPr="00820925">
        <w:rPr>
          <w:rFonts w:ascii="Times New Roman" w:hAnsi="Times New Roman" w:cs="Times New Roman"/>
          <w:sz w:val="24"/>
          <w:szCs w:val="24"/>
        </w:rPr>
        <w:t xml:space="preserve">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3237C9">
        <w:rPr>
          <w:rFonts w:ascii="Times New Roman" w:hAnsi="Times New Roman" w:cs="Times New Roman"/>
          <w:color w:val="000000" w:themeColor="text1"/>
          <w:sz w:val="24"/>
          <w:szCs w:val="24"/>
        </w:rPr>
        <w:t xml:space="preserve">1 (одного) </w:t>
      </w:r>
      <w:r w:rsidRPr="00820925">
        <w:rPr>
          <w:rFonts w:ascii="Times New Roman" w:hAnsi="Times New Roman" w:cs="Times New Roman"/>
          <w:sz w:val="24"/>
          <w:szCs w:val="24"/>
        </w:rPr>
        <w:t>рабочего 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526C7B">
        <w:rPr>
          <w:rFonts w:ascii="Times New Roman" w:eastAsia="Calibri" w:hAnsi="Times New Roman" w:cs="Times New Roman"/>
          <w:sz w:val="24"/>
          <w:szCs w:val="24"/>
        </w:rPr>
        <w:t>с 1 апреля по 28 июня</w:t>
      </w:r>
      <w:r w:rsidR="00B02751">
        <w:rPr>
          <w:rFonts w:ascii="Times New Roman" w:eastAsia="Calibri" w:hAnsi="Times New Roman" w:cs="Times New Roman"/>
          <w:sz w:val="24"/>
          <w:szCs w:val="24"/>
        </w:rPr>
        <w:t xml:space="preserve"> 2024</w:t>
      </w:r>
      <w:r w:rsidR="00A525B6">
        <w:rPr>
          <w:rFonts w:ascii="Times New Roman" w:eastAsia="Calibri" w:hAnsi="Times New Roman" w:cs="Times New Roman"/>
          <w:sz w:val="24"/>
          <w:szCs w:val="24"/>
        </w:rPr>
        <w:t xml:space="preserve"> года</w:t>
      </w:r>
      <w:r w:rsidRPr="00140089">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w:t>
      </w:r>
      <w:r w:rsidRPr="00140089">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140089">
        <w:rPr>
          <w:rFonts w:ascii="Times New Roman" w:hAnsi="Times New Roman" w:cs="Times New Roman"/>
          <w:i/>
          <w:sz w:val="24"/>
          <w:szCs w:val="24"/>
        </w:rPr>
        <w:t>2 вариант (в случае поставки по одному адресу)</w:t>
      </w:r>
    </w:p>
    <w:p w:rsidR="0096700D" w:rsidRPr="00820925" w:rsidRDefault="002D198B" w:rsidP="0096700D">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cs="Times New Roman"/>
          <w:sz w:val="24"/>
          <w:szCs w:val="24"/>
        </w:rPr>
        <w:t xml:space="preserve">Поставка Товара по Заявке осуществляется Поставщиком по адресу: </w:t>
      </w:r>
      <w:r w:rsidR="0096700D">
        <w:rPr>
          <w:rFonts w:ascii="Times New Roman" w:hAnsi="Times New Roman"/>
          <w:sz w:val="24"/>
          <w:szCs w:val="24"/>
        </w:rPr>
        <w:t>г.</w:t>
      </w:r>
      <w:r w:rsidR="0096700D" w:rsidRPr="008249A9">
        <w:rPr>
          <w:rFonts w:ascii="Times New Roman" w:hAnsi="Times New Roman"/>
          <w:sz w:val="24"/>
          <w:szCs w:val="24"/>
        </w:rPr>
        <w:t xml:space="preserve"> </w:t>
      </w:r>
      <w:r w:rsidR="0096700D">
        <w:rPr>
          <w:rFonts w:ascii="Times New Roman" w:hAnsi="Times New Roman"/>
        </w:rPr>
        <w:t>Пенза, проспект Строителей, 26, ул. Рахманинова, 23</w:t>
      </w:r>
      <w:r w:rsidR="0096700D" w:rsidRPr="00820925">
        <w:rPr>
          <w:rFonts w:ascii="Times New Roman" w:hAnsi="Times New Roman"/>
          <w:sz w:val="24"/>
          <w:szCs w:val="24"/>
        </w:rPr>
        <w:t>.</w:t>
      </w:r>
    </w:p>
    <w:p w:rsidR="002A17A4" w:rsidRPr="0014008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E23C1B" w:rsidRPr="00E23C1B">
        <w:rPr>
          <w:rFonts w:ascii="Times New Roman" w:hAnsi="Times New Roman" w:cs="Times New Roman"/>
          <w:sz w:val="24"/>
          <w:szCs w:val="24"/>
        </w:rPr>
        <w:t xml:space="preserve"> </w:t>
      </w:r>
      <w:r w:rsidR="00E23C1B">
        <w:rPr>
          <w:rFonts w:ascii="Times New Roman" w:hAnsi="Times New Roman" w:cs="Times New Roman"/>
          <w:sz w:val="24"/>
          <w:szCs w:val="24"/>
        </w:rPr>
        <w:t>,УПД</w:t>
      </w:r>
      <w:r w:rsidR="002D198B" w:rsidRPr="00140089">
        <w:rPr>
          <w:rFonts w:ascii="Times New Roman" w:hAnsi="Times New Roman" w:cs="Times New Roman"/>
          <w:sz w:val="24"/>
          <w:szCs w:val="24"/>
        </w:rPr>
        <w:t>, счет-фактуру</w:t>
      </w:r>
      <w:r w:rsidR="00E23C1B">
        <w:rPr>
          <w:rFonts w:ascii="Times New Roman" w:hAnsi="Times New Roman" w:cs="Times New Roman"/>
          <w:sz w:val="24"/>
          <w:szCs w:val="24"/>
        </w:rPr>
        <w:t xml:space="preserve"> </w:t>
      </w:r>
      <w:r w:rsidR="002D198B" w:rsidRPr="00140089">
        <w:rPr>
          <w:rFonts w:ascii="Times New Roman" w:hAnsi="Times New Roman" w:cs="Times New Roman"/>
          <w:sz w:val="24"/>
          <w:szCs w:val="24"/>
        </w:rPr>
        <w:t>(</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00B02751">
        <w:rPr>
          <w:rFonts w:ascii="Times New Roman" w:eastAsiaTheme="minorEastAsia" w:hAnsi="Times New Roman" w:cs="Times New Roman"/>
          <w:sz w:val="24"/>
          <w:szCs w:val="24"/>
          <w:shd w:val="clear" w:color="auto" w:fill="FFFFFF"/>
          <w:lang w:eastAsia="ru-RU"/>
        </w:rPr>
        <w:t xml:space="preserve">Поставщик </w:t>
      </w:r>
      <w:r w:rsidR="002931DA" w:rsidRPr="00E878B3">
        <w:rPr>
          <w:rFonts w:ascii="Times New Roman" w:eastAsia="Times New Roman" w:hAnsi="Times New Roman"/>
          <w:color w:val="000000"/>
          <w:sz w:val="24"/>
          <w:szCs w:val="24"/>
          <w:shd w:val="clear" w:color="auto" w:fill="FFFFFF"/>
          <w:lang w:eastAsia="ru-RU"/>
        </w:rPr>
        <w:t>в течение 5 рабочих дней с даты поставки</w:t>
      </w:r>
      <w:r w:rsidRPr="003237C9">
        <w:rPr>
          <w:rFonts w:ascii="Times New Roman" w:eastAsiaTheme="minorEastAsia" w:hAnsi="Times New Roman" w:cs="Times New Roman"/>
          <w:color w:val="000000" w:themeColor="text1"/>
          <w:sz w:val="24"/>
          <w:szCs w:val="24"/>
          <w:shd w:val="clear" w:color="auto" w:fill="FFFFFF"/>
          <w:lang w:eastAsia="ru-RU"/>
        </w:rPr>
        <w:t xml:space="preserve">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3237C9">
        <w:rPr>
          <w:rFonts w:ascii="Times New Roman" w:eastAsiaTheme="minorEastAsia" w:hAnsi="Times New Roman" w:cs="Times New Roman"/>
          <w:color w:val="000000" w:themeColor="text1"/>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3237C9">
        <w:rPr>
          <w:rFonts w:ascii="Times New Roman" w:hAnsi="Times New Roman" w:cs="Times New Roman"/>
          <w:color w:val="000000" w:themeColor="text1"/>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0810F7">
        <w:rPr>
          <w:rFonts w:ascii="Times New Roman" w:hAnsi="Times New Roman" w:cs="Times New Roman"/>
          <w:sz w:val="24"/>
          <w:szCs w:val="24"/>
        </w:rPr>
        <w:lastRenderedPageBreak/>
        <w:t>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01D25" w:rsidRPr="00820925" w:rsidRDefault="00201D25" w:rsidP="00953C52">
      <w:pPr>
        <w:spacing w:before="220" w:after="100" w:afterAutospacing="1" w:line="220" w:lineRule="atLeast"/>
        <w:ind w:firstLine="539"/>
        <w:contextualSpacing/>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w:t>
      </w:r>
      <w:r w:rsidRPr="00820925">
        <w:rPr>
          <w:rFonts w:ascii="Times New Roman" w:hAnsi="Times New Roman" w:cs="Times New Roman"/>
          <w:sz w:val="24"/>
          <w:szCs w:val="24"/>
        </w:rPr>
        <w:lastRenderedPageBreak/>
        <w:t xml:space="preserve">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432732">
        <w:rPr>
          <w:rFonts w:ascii="Times New Roman" w:hAnsi="Times New Roman" w:cs="Times New Roman"/>
          <w:sz w:val="24"/>
          <w:szCs w:val="24"/>
        </w:rPr>
        <w:t>10 824</w:t>
      </w:r>
      <w:r w:rsidRPr="00997A78">
        <w:rPr>
          <w:rFonts w:ascii="Times New Roman" w:hAnsi="Times New Roman" w:cs="Times New Roman"/>
          <w:sz w:val="24"/>
          <w:szCs w:val="24"/>
        </w:rPr>
        <w:t xml:space="preserve"> рублей </w:t>
      </w:r>
      <w:r w:rsidR="00432732">
        <w:rPr>
          <w:rFonts w:ascii="Times New Roman" w:hAnsi="Times New Roman" w:cs="Times New Roman"/>
          <w:sz w:val="24"/>
          <w:szCs w:val="24"/>
        </w:rPr>
        <w:t>75</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DC120B" w:rsidRPr="00820925" w:rsidRDefault="00DC120B">
      <w:pPr>
        <w:spacing w:after="1" w:line="220" w:lineRule="atLeast"/>
        <w:jc w:val="center"/>
        <w:outlineLvl w:val="1"/>
        <w:rPr>
          <w:rFonts w:ascii="Times New Roman" w:hAnsi="Times New Roman" w:cs="Times New Roman"/>
          <w:sz w:val="24"/>
          <w:szCs w:val="24"/>
        </w:rPr>
      </w:pPr>
    </w:p>
    <w:p w:rsidR="002A17A4"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DC120B" w:rsidRPr="00820925" w:rsidRDefault="00DC120B" w:rsidP="00CF535B">
      <w:pPr>
        <w:spacing w:before="100" w:beforeAutospacing="1"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6B1044" w:rsidRDefault="006B1044">
      <w:pPr>
        <w:spacing w:after="1" w:line="220" w:lineRule="atLeast"/>
        <w:jc w:val="center"/>
        <w:outlineLvl w:val="1"/>
        <w:rPr>
          <w:rFonts w:ascii="Times New Roman" w:hAnsi="Times New Roman" w:cs="Times New Roman"/>
          <w:sz w:val="24"/>
          <w:szCs w:val="24"/>
        </w:rPr>
      </w:pPr>
    </w:p>
    <w:p w:rsidR="006B1044" w:rsidRPr="00EC08D4" w:rsidRDefault="006B1044" w:rsidP="006B104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EC08D4">
        <w:rPr>
          <w:rFonts w:ascii="Times New Roman" w:hAnsi="Times New Roman"/>
          <w:sz w:val="24"/>
          <w:szCs w:val="24"/>
          <w:lang w:eastAsia="ru-RU"/>
        </w:rPr>
        <w:t>10.1.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sz w:val="24"/>
          <w:szCs w:val="24"/>
          <w:lang w:eastAsia="ru-RU"/>
        </w:rPr>
        <w:t xml:space="preserve">10.2. </w:t>
      </w:r>
      <w:r w:rsidRPr="00EC08D4">
        <w:rPr>
          <w:rFonts w:ascii="Times New Roman" w:hAnsi="Times New Roman"/>
          <w:color w:val="000000"/>
          <w:sz w:val="24"/>
          <w:szCs w:val="24"/>
          <w:lang w:eastAsia="ru-RU"/>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осуществляется в соответствии с частью 16 статьи 94 Федерального закона № 44-ФЗ</w:t>
      </w:r>
      <w:r w:rsidRPr="00EC08D4">
        <w:rPr>
          <w:rFonts w:ascii="Times New Roman" w:hAnsi="Times New Roman"/>
          <w:sz w:val="24"/>
          <w:szCs w:val="24"/>
          <w:lang w:eastAsia="ru-RU"/>
        </w:rPr>
        <w:t xml:space="preserve">. Претензия должна быть направлена через ЕИС. По </w:t>
      </w:r>
      <w:r w:rsidRPr="00EC08D4">
        <w:rPr>
          <w:rFonts w:ascii="Times New Roman" w:hAnsi="Times New Roman"/>
          <w:color w:val="000000"/>
          <w:sz w:val="24"/>
          <w:szCs w:val="24"/>
          <w:lang w:eastAsia="ru-RU"/>
        </w:rPr>
        <w:t>полученной претензии Сторона должна дать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color w:val="000000"/>
          <w:sz w:val="24"/>
          <w:szCs w:val="24"/>
          <w:lang w:eastAsia="ru-RU"/>
        </w:rPr>
        <w:t>10.3.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color w:val="000000"/>
          <w:sz w:val="24"/>
          <w:szCs w:val="24"/>
          <w:lang w:eastAsia="ru-RU"/>
        </w:rPr>
        <w:t>10.4. Если претензионные требования подлежат денежной оценке, в претензии указывается истребуемая сумма и ее полный и обоснованный расчет.</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color w:val="000000"/>
          <w:sz w:val="24"/>
          <w:szCs w:val="24"/>
          <w:lang w:eastAsia="ru-RU"/>
        </w:rPr>
        <w:t>10.5.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color w:val="000000"/>
          <w:sz w:val="24"/>
          <w:szCs w:val="24"/>
          <w:lang w:eastAsia="ru-RU"/>
        </w:rPr>
        <w:t>10.6.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B1044" w:rsidRPr="00EC08D4" w:rsidRDefault="006B1044" w:rsidP="006B1044">
      <w:pPr>
        <w:spacing w:after="0" w:line="240" w:lineRule="auto"/>
        <w:ind w:firstLine="539"/>
        <w:contextualSpacing/>
        <w:jc w:val="both"/>
        <w:rPr>
          <w:rFonts w:ascii="Times New Roman" w:hAnsi="Times New Roman" w:cs="Times New Roman"/>
          <w:sz w:val="24"/>
          <w:szCs w:val="24"/>
        </w:rPr>
      </w:pPr>
      <w:r w:rsidRPr="00EC08D4">
        <w:rPr>
          <w:rFonts w:ascii="Times New Roman" w:hAnsi="Times New Roman"/>
          <w:sz w:val="24"/>
          <w:szCs w:val="24"/>
          <w:lang w:eastAsia="ru-RU"/>
        </w:rPr>
        <w:t>10.7 При не урегулировании Сторонами спора в досудебном порядке, спор разрешается в судебном порядке в Арбитражном суде Пензенской области.</w:t>
      </w:r>
    </w:p>
    <w:p w:rsidR="006B1044" w:rsidRPr="00EC08D4" w:rsidRDefault="006B1044">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даты его заключения обеими Сторонами и </w:t>
      </w:r>
      <w:r w:rsidR="00526C7B">
        <w:rPr>
          <w:rFonts w:ascii="Times New Roman" w:hAnsi="Times New Roman" w:cs="Times New Roman"/>
          <w:sz w:val="24"/>
          <w:szCs w:val="24"/>
        </w:rPr>
        <w:t>действует по "23</w:t>
      </w:r>
      <w:r w:rsidR="00EB6268" w:rsidRPr="00820925">
        <w:rPr>
          <w:rFonts w:ascii="Times New Roman" w:hAnsi="Times New Roman" w:cs="Times New Roman"/>
          <w:sz w:val="24"/>
          <w:szCs w:val="24"/>
        </w:rPr>
        <w:t xml:space="preserve">" </w:t>
      </w:r>
      <w:r w:rsidR="00526C7B">
        <w:rPr>
          <w:rFonts w:ascii="Times New Roman" w:hAnsi="Times New Roman" w:cs="Times New Roman"/>
          <w:sz w:val="24"/>
          <w:szCs w:val="24"/>
        </w:rPr>
        <w:t>июля</w:t>
      </w:r>
      <w:r w:rsidR="00B63A1C">
        <w:rPr>
          <w:rFonts w:ascii="Times New Roman" w:hAnsi="Times New Roman" w:cs="Times New Roman"/>
          <w:sz w:val="24"/>
          <w:szCs w:val="24"/>
        </w:rPr>
        <w:t xml:space="preserve"> </w:t>
      </w:r>
      <w:r w:rsidR="00EB6268" w:rsidRPr="00820925">
        <w:rPr>
          <w:rFonts w:ascii="Times New Roman" w:hAnsi="Times New Roman" w:cs="Times New Roman"/>
          <w:sz w:val="24"/>
          <w:szCs w:val="24"/>
        </w:rPr>
        <w:t>202</w:t>
      </w:r>
      <w:r w:rsidR="002931DA">
        <w:rPr>
          <w:rFonts w:ascii="Times New Roman" w:hAnsi="Times New Roman" w:cs="Times New Roman"/>
          <w:sz w:val="24"/>
          <w:szCs w:val="24"/>
        </w:rPr>
        <w:t>4</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В случае принятия заказчиком предусмотренного частью 9 статьи 95 решения об одностороннем отказе от исполнения контракта, заключенного по результатам проведения электронных процедур:</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lastRenderedPageBreak/>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N 44-ФЗ порядке в реестр недобросовестных поставщиков (подрядчиков, исполнителей).</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N 44-ФЗ.</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 xml:space="preserve">   11.7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Принятие решения об одностороннем отказе от исполнения Контракта стороны осуществляют в соответствии со статьей 95 Федерального закона № 44-ФЗ.</w:t>
      </w:r>
    </w:p>
    <w:p w:rsid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Заказчик обязан принять решение об одностороннем отказе от исполнения контракта в случаях</w:t>
      </w:r>
      <w:r w:rsidR="00095DC5">
        <w:rPr>
          <w:rFonts w:ascii="Times New Roman" w:hAnsi="Times New Roman" w:cs="Times New Roman"/>
          <w:sz w:val="24"/>
          <w:szCs w:val="24"/>
        </w:rPr>
        <w:t>,</w:t>
      </w:r>
      <w:r w:rsidRPr="00ED59BB">
        <w:rPr>
          <w:rFonts w:ascii="Times New Roman" w:hAnsi="Times New Roman" w:cs="Times New Roman"/>
          <w:sz w:val="24"/>
          <w:szCs w:val="24"/>
        </w:rPr>
        <w:t xml:space="preserve"> установленных частью 15 статьи 95 Федерального закона №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397BEC">
        <w:rPr>
          <w:rFonts w:ascii="Times New Roman" w:hAnsi="Times New Roman" w:cs="Times New Roman"/>
          <w:sz w:val="24"/>
          <w:szCs w:val="24"/>
        </w:rPr>
        <w:t xml:space="preserve">, за исключением случаев, указанных в пункте 10.2 настоящего контракта, </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w:t>
      </w:r>
      <w:r w:rsidRPr="00820925">
        <w:rPr>
          <w:rFonts w:ascii="Times New Roman" w:hAnsi="Times New Roman" w:cs="Times New Roman"/>
          <w:sz w:val="24"/>
          <w:szCs w:val="24"/>
        </w:rPr>
        <w:lastRenderedPageBreak/>
        <w:t xml:space="preserve">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3237C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rsidP="003237C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102681" w:rsidRDefault="00102681" w:rsidP="00102681">
            <w:pPr>
              <w:tabs>
                <w:tab w:val="center" w:pos="4677"/>
                <w:tab w:val="right" w:pos="9355"/>
              </w:tabs>
              <w:spacing w:after="0"/>
              <w:rPr>
                <w:rFonts w:ascii="Times New Roman" w:hAnsi="Times New Roman"/>
                <w:bCs/>
                <w:sz w:val="24"/>
                <w:szCs w:val="24"/>
              </w:rPr>
            </w:pPr>
            <w:r>
              <w:rPr>
                <w:rFonts w:ascii="Times New Roman" w:hAnsi="Times New Roman"/>
                <w:bCs/>
                <w:sz w:val="24"/>
                <w:szCs w:val="24"/>
              </w:rPr>
              <w:t>Муниципальное бюджетное дошкольное образовательное учреждение детский сад № 19 г. Пензы «Катюша» (МБДОУ детский сад № 19 г. Пензы «Катюша»)</w:t>
            </w:r>
          </w:p>
          <w:p w:rsidR="00102681" w:rsidRDefault="00102681" w:rsidP="00102681">
            <w:pPr>
              <w:tabs>
                <w:tab w:val="center" w:pos="4677"/>
                <w:tab w:val="right" w:pos="9355"/>
              </w:tabs>
              <w:spacing w:after="0"/>
              <w:rPr>
                <w:rFonts w:ascii="Times New Roman" w:hAnsi="Times New Roman"/>
                <w:bCs/>
                <w:sz w:val="24"/>
                <w:szCs w:val="24"/>
              </w:rPr>
            </w:pPr>
            <w:r>
              <w:rPr>
                <w:rFonts w:ascii="Times New Roman" w:hAnsi="Times New Roman"/>
                <w:bCs/>
                <w:sz w:val="24"/>
                <w:szCs w:val="24"/>
              </w:rPr>
              <w:t>Российская Федерация, 440062, Пензенская обл., г. Пенза, проспект Строителей, 26</w:t>
            </w:r>
          </w:p>
          <w:p w:rsidR="00102681" w:rsidRDefault="00102681" w:rsidP="00102681">
            <w:pPr>
              <w:tabs>
                <w:tab w:val="center" w:pos="4677"/>
                <w:tab w:val="right" w:pos="9355"/>
              </w:tabs>
              <w:spacing w:after="0"/>
              <w:rPr>
                <w:rFonts w:ascii="Times New Roman" w:hAnsi="Times New Roman"/>
                <w:bCs/>
                <w:sz w:val="24"/>
                <w:szCs w:val="24"/>
              </w:rPr>
            </w:pPr>
            <w:r>
              <w:rPr>
                <w:rFonts w:ascii="Times New Roman" w:hAnsi="Times New Roman"/>
                <w:bCs/>
                <w:sz w:val="24"/>
                <w:szCs w:val="24"/>
              </w:rPr>
              <w:t>Р/с 03234643567010005500</w:t>
            </w:r>
          </w:p>
          <w:p w:rsidR="00102681" w:rsidRDefault="00102681" w:rsidP="00102681">
            <w:pPr>
              <w:tabs>
                <w:tab w:val="center" w:pos="4677"/>
                <w:tab w:val="right" w:pos="9355"/>
              </w:tabs>
              <w:spacing w:after="0"/>
              <w:rPr>
                <w:rFonts w:ascii="Times New Roman" w:hAnsi="Times New Roman"/>
                <w:bCs/>
                <w:sz w:val="24"/>
                <w:szCs w:val="24"/>
              </w:rPr>
            </w:pPr>
            <w:r>
              <w:rPr>
                <w:rFonts w:ascii="Times New Roman" w:hAnsi="Times New Roman"/>
                <w:bCs/>
                <w:sz w:val="24"/>
                <w:szCs w:val="24"/>
              </w:rPr>
              <w:t>Отделение Пенза г. Пенза</w:t>
            </w:r>
          </w:p>
          <w:p w:rsidR="00102681" w:rsidRDefault="00102681" w:rsidP="00102681">
            <w:pPr>
              <w:tabs>
                <w:tab w:val="center" w:pos="4677"/>
                <w:tab w:val="right" w:pos="9355"/>
              </w:tabs>
              <w:spacing w:after="0"/>
              <w:rPr>
                <w:rFonts w:ascii="Times New Roman" w:hAnsi="Times New Roman"/>
                <w:bCs/>
                <w:sz w:val="24"/>
                <w:szCs w:val="24"/>
              </w:rPr>
            </w:pPr>
            <w:r>
              <w:rPr>
                <w:rFonts w:ascii="Times New Roman" w:hAnsi="Times New Roman"/>
                <w:bCs/>
                <w:sz w:val="24"/>
                <w:szCs w:val="24"/>
              </w:rPr>
              <w:t>ИНН 5835020327, КПП 583501001</w:t>
            </w:r>
          </w:p>
          <w:p w:rsidR="00102681" w:rsidRDefault="00102681" w:rsidP="00102681">
            <w:pPr>
              <w:tabs>
                <w:tab w:val="center" w:pos="4677"/>
                <w:tab w:val="right" w:pos="9355"/>
              </w:tabs>
              <w:spacing w:after="0"/>
              <w:rPr>
                <w:rFonts w:ascii="Times New Roman" w:hAnsi="Times New Roman"/>
                <w:bCs/>
                <w:sz w:val="24"/>
                <w:szCs w:val="24"/>
              </w:rPr>
            </w:pPr>
            <w:r>
              <w:rPr>
                <w:rFonts w:ascii="Times New Roman" w:hAnsi="Times New Roman"/>
                <w:bCs/>
                <w:sz w:val="24"/>
                <w:szCs w:val="24"/>
              </w:rPr>
              <w:t>БИК 015655003</w:t>
            </w:r>
          </w:p>
          <w:p w:rsidR="00102681" w:rsidRDefault="00102681" w:rsidP="00102681">
            <w:pPr>
              <w:tabs>
                <w:tab w:val="center" w:pos="4677"/>
                <w:tab w:val="right" w:pos="9355"/>
              </w:tabs>
              <w:spacing w:after="0"/>
              <w:rPr>
                <w:rFonts w:ascii="Times New Roman" w:hAnsi="Times New Roman"/>
                <w:bCs/>
                <w:sz w:val="24"/>
                <w:szCs w:val="24"/>
              </w:rPr>
            </w:pPr>
            <w:r>
              <w:rPr>
                <w:rFonts w:ascii="Times New Roman" w:hAnsi="Times New Roman"/>
                <w:bCs/>
                <w:sz w:val="24"/>
                <w:szCs w:val="24"/>
              </w:rPr>
              <w:t>К/с 40102810045370000047</w:t>
            </w:r>
          </w:p>
          <w:p w:rsidR="00102681" w:rsidRPr="00B54308" w:rsidRDefault="00102681" w:rsidP="00102681">
            <w:pPr>
              <w:widowControl w:val="0"/>
              <w:suppressAutoHyphens/>
              <w:autoSpaceDE w:val="0"/>
              <w:spacing w:after="0"/>
              <w:rPr>
                <w:rFonts w:ascii="Times New Roman" w:hAnsi="Times New Roman"/>
                <w:sz w:val="24"/>
                <w:szCs w:val="24"/>
                <w:lang w:val="en-US"/>
              </w:rPr>
            </w:pPr>
            <w:r>
              <w:rPr>
                <w:rFonts w:ascii="Times New Roman" w:hAnsi="Times New Roman"/>
                <w:bCs/>
                <w:sz w:val="24"/>
                <w:szCs w:val="24"/>
              </w:rPr>
              <w:t>Тел</w:t>
            </w:r>
            <w:r w:rsidRPr="00B54308">
              <w:rPr>
                <w:rFonts w:ascii="Times New Roman" w:hAnsi="Times New Roman"/>
                <w:bCs/>
                <w:sz w:val="24"/>
                <w:szCs w:val="24"/>
                <w:lang w:val="en-US"/>
              </w:rPr>
              <w:t>: 8(841)2</w:t>
            </w:r>
            <w:r w:rsidRPr="00B54308">
              <w:rPr>
                <w:rFonts w:ascii="Times New Roman" w:hAnsi="Times New Roman"/>
                <w:sz w:val="24"/>
                <w:szCs w:val="24"/>
                <w:lang w:val="en-US"/>
              </w:rPr>
              <w:t>95-17-46, 8(841)295-83-73</w:t>
            </w:r>
          </w:p>
          <w:p w:rsidR="00102681" w:rsidRPr="00B54308" w:rsidRDefault="00102681" w:rsidP="00102681">
            <w:pPr>
              <w:widowControl w:val="0"/>
              <w:suppressAutoHyphens/>
              <w:autoSpaceDE w:val="0"/>
              <w:spacing w:after="0"/>
              <w:rPr>
                <w:rFonts w:ascii="Times New Roman" w:hAnsi="Times New Roman"/>
                <w:sz w:val="24"/>
                <w:szCs w:val="24"/>
                <w:lang w:val="en-US"/>
              </w:rPr>
            </w:pPr>
            <w:r>
              <w:rPr>
                <w:rFonts w:ascii="Times New Roman" w:hAnsi="Times New Roman"/>
                <w:sz w:val="24"/>
                <w:szCs w:val="24"/>
                <w:lang w:val="en-US"/>
              </w:rPr>
              <w:t>e-mail</w:t>
            </w:r>
            <w:r w:rsidRPr="00B54308">
              <w:rPr>
                <w:rFonts w:ascii="Times New Roman" w:hAnsi="Times New Roman"/>
                <w:sz w:val="24"/>
                <w:szCs w:val="24"/>
                <w:lang w:val="en-US"/>
              </w:rPr>
              <w:t xml:space="preserve">: </w:t>
            </w:r>
            <w:r w:rsidRPr="00A75E2B">
              <w:rPr>
                <w:rFonts w:ascii="Times New Roman" w:hAnsi="Times New Roman"/>
                <w:sz w:val="24"/>
                <w:szCs w:val="24"/>
                <w:lang w:val="en-US"/>
              </w:rPr>
              <w:t>ds</w:t>
            </w:r>
            <w:r w:rsidRPr="00B54308">
              <w:rPr>
                <w:rFonts w:ascii="Times New Roman" w:hAnsi="Times New Roman"/>
                <w:sz w:val="24"/>
                <w:szCs w:val="24"/>
                <w:lang w:val="en-US"/>
              </w:rPr>
              <w:t>19@</w:t>
            </w:r>
            <w:r w:rsidRPr="00A75E2B">
              <w:rPr>
                <w:rFonts w:ascii="Times New Roman" w:hAnsi="Times New Roman"/>
                <w:sz w:val="24"/>
                <w:szCs w:val="24"/>
                <w:lang w:val="en-US"/>
              </w:rPr>
              <w:t>guoedu</w:t>
            </w:r>
            <w:r w:rsidRPr="00B54308">
              <w:rPr>
                <w:rFonts w:ascii="Times New Roman" w:hAnsi="Times New Roman"/>
                <w:sz w:val="24"/>
                <w:szCs w:val="24"/>
                <w:lang w:val="en-US"/>
              </w:rPr>
              <w:t>.</w:t>
            </w:r>
            <w:r w:rsidRPr="00A75E2B">
              <w:rPr>
                <w:rFonts w:ascii="Times New Roman" w:hAnsi="Times New Roman"/>
                <w:sz w:val="24"/>
                <w:szCs w:val="24"/>
                <w:lang w:val="en-US"/>
              </w:rPr>
              <w:t>ru</w:t>
            </w:r>
          </w:p>
          <w:p w:rsidR="00A26183" w:rsidRPr="00102681" w:rsidRDefault="00A26183" w:rsidP="00F7020F">
            <w:pPr>
              <w:spacing w:after="1" w:line="220" w:lineRule="atLeast"/>
              <w:rPr>
                <w:rFonts w:ascii="Times New Roman" w:hAnsi="Times New Roman" w:cs="Times New Roman"/>
                <w:sz w:val="24"/>
                <w:szCs w:val="24"/>
                <w:lang w:val="en-US"/>
              </w:rPr>
            </w:pPr>
          </w:p>
        </w:tc>
        <w:tc>
          <w:tcPr>
            <w:tcW w:w="4394" w:type="dxa"/>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p w:rsidR="00102681" w:rsidRPr="00EC1AB0" w:rsidRDefault="00102681" w:rsidP="00102681">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2"/>
                <w:sz w:val="24"/>
                <w:szCs w:val="24"/>
              </w:rPr>
              <w:t xml:space="preserve">Общество с ограниченной       ответственностью «РУССТОРГ» (ООО  «  РТ») </w:t>
            </w: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Ходякова Ирина Алексеевна, ИНН 581702523939)</w:t>
            </w:r>
          </w:p>
          <w:p w:rsidR="00102681" w:rsidRDefault="00102681" w:rsidP="001026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Российская Федерация, 440000, г. Пенза, ул.   Аустрина, 63, литер Ю1, офис 4</w:t>
            </w:r>
          </w:p>
          <w:p w:rsidR="00102681" w:rsidRDefault="00102681" w:rsidP="001026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ИНН 5835129028 КПП 583501001</w:t>
            </w:r>
          </w:p>
          <w:p w:rsidR="00102681" w:rsidRDefault="00102681" w:rsidP="001026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ОГРН 1185835010536</w:t>
            </w:r>
          </w:p>
          <w:p w:rsidR="00102681" w:rsidRDefault="00102681" w:rsidP="001026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Р/с 40702810648000005229</w:t>
            </w:r>
          </w:p>
          <w:p w:rsidR="00102681" w:rsidRDefault="00102681" w:rsidP="001026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Пензенское отделение № 8624 ПАО Сбербанк</w:t>
            </w:r>
          </w:p>
          <w:p w:rsidR="00102681" w:rsidRDefault="00102681" w:rsidP="001026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Кор.счет 30101810000000000635</w:t>
            </w:r>
          </w:p>
          <w:p w:rsidR="00102681" w:rsidRDefault="00102681" w:rsidP="001026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Бик 045655635</w:t>
            </w:r>
          </w:p>
          <w:p w:rsidR="00102681" w:rsidRDefault="00102681" w:rsidP="001026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Тел: 8(841-2)45-23-77</w:t>
            </w:r>
          </w:p>
          <w:p w:rsidR="00102681" w:rsidRPr="00B54308" w:rsidRDefault="00102681" w:rsidP="00102681">
            <w:pPr>
              <w:tabs>
                <w:tab w:val="center" w:pos="5249"/>
                <w:tab w:val="right" w:pos="9355"/>
              </w:tabs>
              <w:suppressAutoHyphens/>
              <w:spacing w:after="0" w:line="220" w:lineRule="atLeast"/>
              <w:rPr>
                <w:rFonts w:ascii="Times New Roman" w:hAnsi="Times New Roman"/>
                <w:color w:val="000000" w:themeColor="text1"/>
                <w:kern w:val="2"/>
                <w:sz w:val="24"/>
                <w:szCs w:val="24"/>
              </w:rPr>
            </w:pPr>
            <w:r w:rsidRPr="00B54308">
              <w:rPr>
                <w:rFonts w:ascii="Times New Roman" w:hAnsi="Times New Roman"/>
                <w:color w:val="000000" w:themeColor="text1"/>
                <w:kern w:val="2"/>
                <w:sz w:val="24"/>
                <w:szCs w:val="24"/>
                <w:lang w:val="en-US"/>
              </w:rPr>
              <w:t>e</w:t>
            </w:r>
            <w:r w:rsidRPr="003E66CC">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mail</w:t>
            </w:r>
            <w:r w:rsidRPr="00B54308">
              <w:rPr>
                <w:rFonts w:ascii="Times New Roman" w:hAnsi="Times New Roman"/>
                <w:color w:val="000000" w:themeColor="text1"/>
                <w:kern w:val="2"/>
                <w:sz w:val="24"/>
                <w:szCs w:val="24"/>
              </w:rPr>
              <w:t xml:space="preserve">: </w:t>
            </w:r>
            <w:r w:rsidRPr="00B54308">
              <w:rPr>
                <w:rFonts w:ascii="Times New Roman" w:hAnsi="Times New Roman"/>
                <w:color w:val="000000" w:themeColor="text1"/>
                <w:kern w:val="2"/>
                <w:sz w:val="24"/>
                <w:szCs w:val="24"/>
                <w:lang w:val="en-US"/>
              </w:rPr>
              <w:t>tender</w:t>
            </w:r>
            <w:r w:rsidRPr="00B54308">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ooorusstorg</w:t>
            </w:r>
            <w:r w:rsidRPr="00B54308">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ru</w:t>
            </w:r>
          </w:p>
          <w:p w:rsidR="00102681" w:rsidRPr="00820925" w:rsidRDefault="00102681">
            <w:pPr>
              <w:spacing w:after="1" w:line="220" w:lineRule="atLeast"/>
              <w:rPr>
                <w:rFonts w:ascii="Times New Roman" w:hAnsi="Times New Roman" w:cs="Times New Roman"/>
                <w:sz w:val="24"/>
                <w:szCs w:val="24"/>
              </w:rPr>
            </w:pPr>
          </w:p>
        </w:tc>
      </w:tr>
      <w:tr w:rsidR="00A26183" w:rsidRPr="00820925" w:rsidTr="00312C51">
        <w:tc>
          <w:tcPr>
            <w:tcW w:w="4673" w:type="dxa"/>
            <w:vAlign w:val="center"/>
          </w:tcPr>
          <w:p w:rsidR="00A26183" w:rsidRPr="00820925" w:rsidRDefault="00A26183" w:rsidP="00102681">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DC120B" w:rsidRDefault="00DC120B">
      <w:pPr>
        <w:spacing w:after="1" w:line="220" w:lineRule="atLeast"/>
        <w:jc w:val="right"/>
        <w:outlineLvl w:val="1"/>
        <w:rPr>
          <w:rFonts w:ascii="Times New Roman" w:hAnsi="Times New Roman" w:cs="Times New Roman"/>
          <w:sz w:val="24"/>
          <w:szCs w:val="24"/>
        </w:rPr>
      </w:pPr>
    </w:p>
    <w:p w:rsidR="00DC120B" w:rsidRDefault="00102681" w:rsidP="00102681">
      <w:pPr>
        <w:spacing w:after="1" w:line="220" w:lineRule="atLeast"/>
        <w:outlineLvl w:val="1"/>
        <w:rPr>
          <w:rFonts w:ascii="Times New Roman" w:hAnsi="Times New Roman" w:cs="Times New Roman"/>
          <w:sz w:val="24"/>
          <w:szCs w:val="24"/>
        </w:rPr>
      </w:pPr>
      <w:r>
        <w:rPr>
          <w:rFonts w:ascii="Times New Roman" w:hAnsi="Times New Roman"/>
          <w:sz w:val="24"/>
          <w:szCs w:val="24"/>
        </w:rPr>
        <w:t xml:space="preserve">__________ / Л.Н. Воробьева /                           ___________/ Н.В Лощилина/  </w:t>
      </w:r>
    </w:p>
    <w:p w:rsidR="00DC120B" w:rsidRDefault="00DC120B">
      <w:pPr>
        <w:spacing w:after="1" w:line="220" w:lineRule="atLeast"/>
        <w:jc w:val="right"/>
        <w:outlineLvl w:val="1"/>
        <w:rPr>
          <w:rFonts w:ascii="Times New Roman" w:hAnsi="Times New Roman" w:cs="Times New Roman"/>
          <w:sz w:val="24"/>
          <w:szCs w:val="24"/>
        </w:rPr>
      </w:pPr>
    </w:p>
    <w:p w:rsidR="00DC120B" w:rsidRDefault="00DC120B">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CB7ACD">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BA3652">
        <w:rPr>
          <w:rFonts w:ascii="Times New Roman" w:hAnsi="Times New Roman" w:cs="Times New Roman"/>
          <w:sz w:val="24"/>
          <w:szCs w:val="24"/>
        </w:rPr>
        <w:t xml:space="preserve">" </w:t>
      </w:r>
      <w:r>
        <w:rPr>
          <w:rFonts w:ascii="Times New Roman" w:hAnsi="Times New Roman" w:cs="Times New Roman"/>
          <w:sz w:val="24"/>
          <w:szCs w:val="24"/>
        </w:rPr>
        <w:t>марта</w:t>
      </w:r>
      <w:r w:rsidR="00BA3652">
        <w:rPr>
          <w:rFonts w:ascii="Times New Roman" w:hAnsi="Times New Roman" w:cs="Times New Roman"/>
          <w:sz w:val="24"/>
          <w:szCs w:val="24"/>
        </w:rPr>
        <w:t xml:space="preserve"> 20</w:t>
      </w:r>
      <w:r>
        <w:rPr>
          <w:rFonts w:ascii="Times New Roman" w:hAnsi="Times New Roman" w:cs="Times New Roman"/>
          <w:sz w:val="24"/>
          <w:szCs w:val="24"/>
        </w:rPr>
        <w:t>24</w:t>
      </w:r>
      <w:r w:rsidR="00BA3652">
        <w:rPr>
          <w:rFonts w:ascii="Times New Roman" w:hAnsi="Times New Roman" w:cs="Times New Roman"/>
          <w:sz w:val="24"/>
          <w:szCs w:val="24"/>
        </w:rPr>
        <w:t xml:space="preserve"> г. N 147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10349"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27"/>
        <w:gridCol w:w="1276"/>
        <w:gridCol w:w="1276"/>
        <w:gridCol w:w="1276"/>
        <w:gridCol w:w="2126"/>
        <w:gridCol w:w="1701"/>
      </w:tblGrid>
      <w:tr w:rsidR="00EB2113" w:rsidRPr="00820925" w:rsidTr="00EB2113">
        <w:tc>
          <w:tcPr>
            <w:tcW w:w="567"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27"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276" w:type="dxa"/>
          </w:tcPr>
          <w:p w:rsidR="00EB2113" w:rsidRPr="00820925" w:rsidRDefault="00EB2113" w:rsidP="00AD3E6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c>
          <w:tcPr>
            <w:tcW w:w="1276" w:type="dxa"/>
          </w:tcPr>
          <w:p w:rsidR="00EB2113" w:rsidRPr="00820925" w:rsidRDefault="00EB2113"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2126"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EB2113" w:rsidRPr="00820925" w:rsidRDefault="00EB2113">
            <w:pPr>
              <w:spacing w:after="1" w:line="220" w:lineRule="atLeast"/>
              <w:jc w:val="center"/>
              <w:rPr>
                <w:rFonts w:ascii="Times New Roman" w:hAnsi="Times New Roman" w:cs="Times New Roman"/>
                <w:sz w:val="24"/>
                <w:szCs w:val="24"/>
              </w:rPr>
            </w:pPr>
          </w:p>
        </w:tc>
        <w:tc>
          <w:tcPr>
            <w:tcW w:w="1701" w:type="dxa"/>
          </w:tcPr>
          <w:p w:rsidR="00EB2113" w:rsidRPr="009450D8" w:rsidRDefault="00EB2113" w:rsidP="007C64D0">
            <w:pPr>
              <w:spacing w:after="0" w:line="240" w:lineRule="auto"/>
              <w:jc w:val="both"/>
              <w:rPr>
                <w:rFonts w:ascii="Times New Roman" w:hAnsi="Times New Roman"/>
              </w:rPr>
            </w:pPr>
            <w:r w:rsidRPr="009450D8">
              <w:rPr>
                <w:rFonts w:ascii="Times New Roman" w:hAnsi="Times New Roman"/>
              </w:rPr>
              <w:t xml:space="preserve">Стоимость, руб. </w:t>
            </w:r>
          </w:p>
        </w:tc>
      </w:tr>
      <w:tr w:rsidR="00EB2113" w:rsidRPr="00820925" w:rsidTr="00EB2113">
        <w:trPr>
          <w:trHeight w:val="177"/>
        </w:trPr>
        <w:tc>
          <w:tcPr>
            <w:tcW w:w="567"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27"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276" w:type="dxa"/>
          </w:tcPr>
          <w:p w:rsidR="00EB2113" w:rsidRDefault="00EB211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2113" w:rsidRPr="00820925" w:rsidRDefault="00EB2113">
            <w:pPr>
              <w:spacing w:after="1" w:line="220" w:lineRule="atLeast"/>
              <w:jc w:val="center"/>
              <w:rPr>
                <w:rFonts w:ascii="Times New Roman" w:hAnsi="Times New Roman" w:cs="Times New Roman"/>
                <w:sz w:val="24"/>
                <w:szCs w:val="24"/>
              </w:rPr>
            </w:pPr>
            <w:bookmarkStart w:id="23" w:name="P341"/>
            <w:bookmarkStart w:id="24" w:name="P342"/>
            <w:bookmarkEnd w:id="23"/>
            <w:bookmarkEnd w:id="24"/>
            <w:r>
              <w:rPr>
                <w:rFonts w:ascii="Times New Roman" w:hAnsi="Times New Roman" w:cs="Times New Roman"/>
                <w:sz w:val="24"/>
                <w:szCs w:val="24"/>
              </w:rPr>
              <w:t>5</w:t>
            </w:r>
          </w:p>
        </w:tc>
        <w:tc>
          <w:tcPr>
            <w:tcW w:w="2126" w:type="dxa"/>
          </w:tcPr>
          <w:p w:rsidR="00EB2113" w:rsidRPr="00820925" w:rsidRDefault="00EB211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EB2113" w:rsidRPr="00FA0EE9" w:rsidRDefault="00EB2113" w:rsidP="00CC1839">
            <w:pPr>
              <w:spacing w:after="0" w:line="240" w:lineRule="auto"/>
              <w:jc w:val="center"/>
              <w:rPr>
                <w:rFonts w:ascii="Times New Roman" w:hAnsi="Times New Roman"/>
                <w:sz w:val="24"/>
                <w:szCs w:val="24"/>
              </w:rPr>
            </w:pPr>
            <w:r>
              <w:rPr>
                <w:rFonts w:ascii="Times New Roman" w:hAnsi="Times New Roman"/>
                <w:sz w:val="24"/>
                <w:szCs w:val="24"/>
              </w:rPr>
              <w:t>7</w:t>
            </w:r>
          </w:p>
        </w:tc>
        <w:bookmarkStart w:id="25" w:name="P344"/>
        <w:bookmarkStart w:id="26" w:name="P345"/>
        <w:bookmarkEnd w:id="25"/>
        <w:bookmarkEnd w:id="26"/>
      </w:tr>
      <w:tr w:rsidR="00EB2113" w:rsidRPr="00820925" w:rsidTr="00EB2113">
        <w:tc>
          <w:tcPr>
            <w:tcW w:w="567" w:type="dxa"/>
          </w:tcPr>
          <w:p w:rsidR="00EB2113" w:rsidRPr="008D4BC1" w:rsidRDefault="00EB2113" w:rsidP="008D4BC1">
            <w:pPr>
              <w:pStyle w:val="a8"/>
              <w:numPr>
                <w:ilvl w:val="0"/>
                <w:numId w:val="2"/>
              </w:numPr>
              <w:spacing w:after="1" w:line="220" w:lineRule="atLeast"/>
              <w:jc w:val="center"/>
              <w:rPr>
                <w:rFonts w:ascii="Times New Roman" w:hAnsi="Times New Roman" w:cs="Times New Roman"/>
                <w:sz w:val="24"/>
                <w:szCs w:val="24"/>
              </w:rPr>
            </w:pPr>
          </w:p>
        </w:tc>
        <w:tc>
          <w:tcPr>
            <w:tcW w:w="2127" w:type="dxa"/>
          </w:tcPr>
          <w:p w:rsidR="00EB2113" w:rsidRPr="005E0707" w:rsidRDefault="00EB2113" w:rsidP="005E0707">
            <w:pPr>
              <w:rPr>
                <w:rFonts w:ascii="Times New Roman" w:hAnsi="Times New Roman"/>
                <w:sz w:val="24"/>
                <w:szCs w:val="24"/>
              </w:rPr>
            </w:pPr>
            <w:r w:rsidRPr="005E0707">
              <w:rPr>
                <w:rFonts w:ascii="Times New Roman" w:hAnsi="Times New Roman"/>
                <w:sz w:val="24"/>
                <w:szCs w:val="24"/>
              </w:rPr>
              <w:t xml:space="preserve">Яблоки </w:t>
            </w:r>
          </w:p>
          <w:p w:rsidR="00EB2113" w:rsidRPr="0071286E" w:rsidRDefault="00EB2113" w:rsidP="005E0707">
            <w:pPr>
              <w:rPr>
                <w:rFonts w:ascii="Times New Roman" w:hAnsi="Times New Roman"/>
                <w:sz w:val="24"/>
                <w:szCs w:val="24"/>
              </w:rPr>
            </w:pPr>
            <w:r w:rsidRPr="005E0707">
              <w:rPr>
                <w:rFonts w:ascii="Times New Roman" w:hAnsi="Times New Roman"/>
                <w:sz w:val="24"/>
                <w:szCs w:val="24"/>
              </w:rPr>
              <w:t>КТРУ:01.24.10.000-00000002</w:t>
            </w:r>
          </w:p>
        </w:tc>
        <w:tc>
          <w:tcPr>
            <w:tcW w:w="1276" w:type="dxa"/>
          </w:tcPr>
          <w:p w:rsidR="00EB2113" w:rsidRPr="008C299D" w:rsidRDefault="00EB2113" w:rsidP="00416158">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1276" w:type="dxa"/>
          </w:tcPr>
          <w:p w:rsidR="00EB2113" w:rsidRPr="002D198B" w:rsidRDefault="007C64D0" w:rsidP="00416158">
            <w:pPr>
              <w:jc w:val="center"/>
              <w:rPr>
                <w:rFonts w:ascii="Times New Roman" w:eastAsia="Calibri" w:hAnsi="Times New Roman" w:cs="Times New Roman"/>
                <w:sz w:val="24"/>
                <w:szCs w:val="24"/>
              </w:rPr>
            </w:pPr>
            <w:r>
              <w:rPr>
                <w:rFonts w:ascii="Times New Roman" w:eastAsia="Calibri" w:hAnsi="Times New Roman" w:cs="Times New Roman"/>
                <w:sz w:val="24"/>
                <w:szCs w:val="24"/>
              </w:rPr>
              <w:t>750</w:t>
            </w:r>
          </w:p>
        </w:tc>
        <w:tc>
          <w:tcPr>
            <w:tcW w:w="1276" w:type="dxa"/>
          </w:tcPr>
          <w:p w:rsidR="00EB2113" w:rsidRPr="00802453" w:rsidRDefault="00EB2113" w:rsidP="00416158">
            <w:pPr>
              <w:jc w:val="center"/>
              <w:rPr>
                <w:rFonts w:ascii="Times New Roman" w:hAnsi="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30 суток</w:t>
            </w:r>
          </w:p>
        </w:tc>
        <w:tc>
          <w:tcPr>
            <w:tcW w:w="2126" w:type="dxa"/>
          </w:tcPr>
          <w:p w:rsidR="00EB2113" w:rsidRPr="00820925" w:rsidRDefault="007D52C1" w:rsidP="007D52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89,32</w:t>
            </w:r>
          </w:p>
        </w:tc>
        <w:tc>
          <w:tcPr>
            <w:tcW w:w="1701" w:type="dxa"/>
          </w:tcPr>
          <w:p w:rsidR="00EB2113" w:rsidRPr="007D52C1" w:rsidRDefault="007D52C1" w:rsidP="00CC1839">
            <w:pPr>
              <w:spacing w:after="0" w:line="240" w:lineRule="auto"/>
              <w:jc w:val="center"/>
              <w:rPr>
                <w:rFonts w:ascii="Times New Roman" w:hAnsi="Times New Roman"/>
                <w:sz w:val="24"/>
                <w:szCs w:val="24"/>
              </w:rPr>
            </w:pPr>
            <w:r w:rsidRPr="007D52C1">
              <w:rPr>
                <w:rFonts w:ascii="Times New Roman" w:hAnsi="Times New Roman"/>
                <w:sz w:val="24"/>
                <w:szCs w:val="24"/>
              </w:rPr>
              <w:t>66 990,00</w:t>
            </w:r>
          </w:p>
        </w:tc>
      </w:tr>
      <w:tr w:rsidR="00EB2113" w:rsidRPr="00820925" w:rsidTr="00EB2113">
        <w:tc>
          <w:tcPr>
            <w:tcW w:w="8648" w:type="dxa"/>
            <w:gridSpan w:val="6"/>
          </w:tcPr>
          <w:p w:rsidR="00EB2113" w:rsidRPr="00820925" w:rsidRDefault="00EB2113" w:rsidP="00EB211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EB2113" w:rsidRPr="007D52C1" w:rsidRDefault="007D52C1" w:rsidP="00CC1839">
            <w:pPr>
              <w:spacing w:after="0" w:line="240" w:lineRule="auto"/>
              <w:jc w:val="center"/>
              <w:rPr>
                <w:rFonts w:ascii="Times New Roman" w:hAnsi="Times New Roman"/>
                <w:sz w:val="24"/>
                <w:szCs w:val="24"/>
              </w:rPr>
            </w:pPr>
            <w:bookmarkStart w:id="27" w:name="_GoBack"/>
            <w:bookmarkEnd w:id="27"/>
            <w:r>
              <w:rPr>
                <w:rFonts w:ascii="Times New Roman" w:hAnsi="Times New Roman"/>
                <w:sz w:val="24"/>
                <w:szCs w:val="24"/>
              </w:rPr>
              <w:t>66 990,00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7D52C1"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7D52C1"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3237C9" w:rsidRDefault="003237C9">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CB7ACD">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2C3D2D">
        <w:rPr>
          <w:rFonts w:ascii="Times New Roman" w:hAnsi="Times New Roman" w:cs="Times New Roman"/>
          <w:sz w:val="24"/>
          <w:szCs w:val="24"/>
        </w:rPr>
        <w:t xml:space="preserve">" </w:t>
      </w:r>
      <w:r>
        <w:rPr>
          <w:rFonts w:ascii="Times New Roman" w:hAnsi="Times New Roman" w:cs="Times New Roman"/>
          <w:sz w:val="24"/>
          <w:szCs w:val="24"/>
        </w:rPr>
        <w:t>марта</w:t>
      </w:r>
      <w:r w:rsidR="002C3D2D">
        <w:rPr>
          <w:rFonts w:ascii="Times New Roman" w:hAnsi="Times New Roman" w:cs="Times New Roman"/>
          <w:sz w:val="24"/>
          <w:szCs w:val="24"/>
        </w:rPr>
        <w:t xml:space="preserve"> 20</w:t>
      </w:r>
      <w:r>
        <w:rPr>
          <w:rFonts w:ascii="Times New Roman" w:hAnsi="Times New Roman" w:cs="Times New Roman"/>
          <w:sz w:val="24"/>
          <w:szCs w:val="24"/>
        </w:rPr>
        <w:t>24</w:t>
      </w:r>
      <w:r w:rsidR="002C3D2D">
        <w:rPr>
          <w:rFonts w:ascii="Times New Roman" w:hAnsi="Times New Roman" w:cs="Times New Roman"/>
          <w:sz w:val="24"/>
          <w:szCs w:val="24"/>
        </w:rPr>
        <w:t xml:space="preserve"> г. N 147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10134" w:type="dxa"/>
        <w:jc w:val="center"/>
        <w:tblLayout w:type="fixed"/>
        <w:tblCellMar>
          <w:left w:w="113" w:type="dxa"/>
        </w:tblCellMar>
        <w:tblLook w:val="04A0"/>
      </w:tblPr>
      <w:tblGrid>
        <w:gridCol w:w="704"/>
        <w:gridCol w:w="2380"/>
        <w:gridCol w:w="3648"/>
        <w:gridCol w:w="1417"/>
        <w:gridCol w:w="1985"/>
      </w:tblGrid>
      <w:tr w:rsidR="00FA0EE9" w:rsidRPr="00820925" w:rsidTr="00952F5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380" w:type="dxa"/>
            <w:tcBorders>
              <w:top w:val="single" w:sz="4" w:space="0" w:color="000000"/>
              <w:left w:val="single" w:sz="4" w:space="0" w:color="000000"/>
              <w:bottom w:val="single" w:sz="4" w:space="0" w:color="000000"/>
              <w:right w:val="single" w:sz="4" w:space="0" w:color="000000"/>
            </w:tcBorders>
            <w:shd w:val="clear" w:color="auto" w:fill="FFFFFF"/>
          </w:tcPr>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FA0EE9" w:rsidRPr="00820925" w:rsidRDefault="00FA0EE9" w:rsidP="000743CA">
            <w:pPr>
              <w:spacing w:after="0"/>
              <w:jc w:val="center"/>
              <w:rPr>
                <w:rFonts w:ascii="Times New Roman" w:hAnsi="Times New Roman" w:cs="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hideMark/>
          </w:tcPr>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1417" w:type="dxa"/>
            <w:tcBorders>
              <w:top w:val="single" w:sz="4" w:space="0" w:color="000000"/>
              <w:left w:val="single" w:sz="4" w:space="0" w:color="000000"/>
              <w:bottom w:val="single" w:sz="4" w:space="0" w:color="000000"/>
              <w:right w:val="single" w:sz="4" w:space="0" w:color="000000"/>
            </w:tcBorders>
            <w:hideMark/>
          </w:tcPr>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985" w:type="dxa"/>
            <w:tcBorders>
              <w:top w:val="single" w:sz="4" w:space="0" w:color="000000"/>
              <w:left w:val="single" w:sz="4" w:space="0" w:color="000000"/>
              <w:bottom w:val="single" w:sz="4" w:space="0" w:color="000000"/>
              <w:right w:val="single" w:sz="4" w:space="0" w:color="000000"/>
            </w:tcBorders>
          </w:tcPr>
          <w:p w:rsidR="00FA0EE9" w:rsidRPr="00820925" w:rsidRDefault="00952F54" w:rsidP="000743CA">
            <w:pPr>
              <w:spacing w:after="0"/>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FA0EE9" w:rsidRPr="00820925" w:rsidTr="00952F5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EE9" w:rsidRPr="008D4BC1" w:rsidRDefault="00FA0EE9"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auto" w:fill="FFFFFF"/>
          </w:tcPr>
          <w:p w:rsidR="00FA0EE9" w:rsidRPr="005E0707" w:rsidRDefault="00FA0EE9" w:rsidP="005E0707">
            <w:pPr>
              <w:rPr>
                <w:rFonts w:ascii="Times New Roman" w:hAnsi="Times New Roman"/>
                <w:sz w:val="24"/>
                <w:szCs w:val="24"/>
              </w:rPr>
            </w:pPr>
            <w:r w:rsidRPr="005E0707">
              <w:rPr>
                <w:rFonts w:ascii="Times New Roman" w:hAnsi="Times New Roman"/>
                <w:sz w:val="24"/>
                <w:szCs w:val="24"/>
              </w:rPr>
              <w:t xml:space="preserve">Яблоки </w:t>
            </w:r>
          </w:p>
          <w:p w:rsidR="00FA0EE9" w:rsidRPr="0071286E" w:rsidRDefault="00FA0EE9" w:rsidP="005E0707">
            <w:pPr>
              <w:rPr>
                <w:rFonts w:ascii="Times New Roman" w:hAnsi="Times New Roman"/>
                <w:sz w:val="24"/>
                <w:szCs w:val="24"/>
              </w:rPr>
            </w:pPr>
            <w:r w:rsidRPr="005E0707">
              <w:rPr>
                <w:rFonts w:ascii="Times New Roman" w:hAnsi="Times New Roman"/>
                <w:sz w:val="24"/>
                <w:szCs w:val="24"/>
              </w:rPr>
              <w:t>КТРУ:01.24.10.000-00000002</w:t>
            </w:r>
          </w:p>
        </w:tc>
        <w:tc>
          <w:tcPr>
            <w:tcW w:w="3648" w:type="dxa"/>
            <w:tcBorders>
              <w:top w:val="single" w:sz="4" w:space="0" w:color="000000"/>
              <w:left w:val="single" w:sz="4" w:space="0" w:color="000000"/>
              <w:bottom w:val="single" w:sz="4" w:space="0" w:color="000000"/>
              <w:right w:val="single" w:sz="4" w:space="0" w:color="000000"/>
            </w:tcBorders>
          </w:tcPr>
          <w:p w:rsidR="00D808A7" w:rsidRDefault="00D808A7" w:rsidP="00D808A7">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Товарный сорт:</w:t>
            </w:r>
          </w:p>
          <w:p w:rsidR="00D808A7" w:rsidRPr="004F306A" w:rsidRDefault="00D808A7" w:rsidP="00D808A7">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4F306A">
              <w:rPr>
                <w:rFonts w:ascii="Times New Roman" w:eastAsia="Calibri" w:hAnsi="Times New Roman" w:cs="Times New Roman"/>
                <w:sz w:val="24"/>
                <w:szCs w:val="24"/>
              </w:rPr>
              <w:t>Первый</w:t>
            </w:r>
          </w:p>
          <w:p w:rsidR="00D808A7" w:rsidRDefault="00D808A7" w:rsidP="00D808A7">
            <w:pPr>
              <w:widowControl w:val="0"/>
              <w:autoSpaceDE w:val="0"/>
              <w:autoSpaceDN w:val="0"/>
              <w:adjustRightInd w:val="0"/>
              <w:spacing w:after="0" w:line="240" w:lineRule="auto"/>
              <w:rPr>
                <w:rFonts w:ascii="Times New Roman" w:eastAsia="Calibri" w:hAnsi="Times New Roman" w:cs="Times New Roman"/>
                <w:b/>
                <w:sz w:val="24"/>
                <w:szCs w:val="24"/>
              </w:rPr>
            </w:pPr>
            <w:r w:rsidRPr="00EF2F08">
              <w:rPr>
                <w:rFonts w:ascii="Times New Roman" w:eastAsia="Calibri" w:hAnsi="Times New Roman" w:cs="Times New Roman"/>
                <w:b/>
                <w:sz w:val="24"/>
                <w:szCs w:val="24"/>
              </w:rPr>
              <w:t xml:space="preserve">Яблоко зеленое: Нет </w:t>
            </w:r>
          </w:p>
          <w:p w:rsidR="00D808A7" w:rsidRDefault="00D808A7" w:rsidP="00D808A7">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Страна происхождения:</w:t>
            </w:r>
          </w:p>
          <w:p w:rsidR="00FA0EE9" w:rsidRPr="00207080" w:rsidRDefault="00D808A7" w:rsidP="00D808A7">
            <w:pPr>
              <w:snapToGrid w:val="0"/>
              <w:spacing w:after="0"/>
              <w:ind w:firstLine="20"/>
              <w:rPr>
                <w:rFonts w:ascii="Times New Roman" w:hAnsi="Times New Roman" w:cs="Times New Roman"/>
                <w:sz w:val="24"/>
                <w:szCs w:val="24"/>
              </w:rPr>
            </w:pPr>
            <w:r w:rsidRPr="00E87879">
              <w:rPr>
                <w:rFonts w:ascii="Times New Roman" w:eastAsia="Calibri" w:hAnsi="Times New Roman" w:cs="Times New Roman"/>
                <w:sz w:val="24"/>
                <w:szCs w:val="24"/>
              </w:rPr>
              <w:t>Российская Федерация</w:t>
            </w:r>
            <w:r w:rsidR="00FA0EE9" w:rsidRPr="00207080">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FA0EE9" w:rsidRPr="00207080" w:rsidRDefault="00FA0EE9" w:rsidP="008D4BC1">
            <w:pPr>
              <w:spacing w:after="0"/>
              <w:jc w:val="center"/>
              <w:rPr>
                <w:rFonts w:ascii="Times New Roman" w:hAnsi="Times New Roman" w:cs="Times New Roman"/>
                <w:sz w:val="24"/>
                <w:szCs w:val="24"/>
              </w:rPr>
            </w:pPr>
            <w:r>
              <w:rPr>
                <w:rFonts w:ascii="Times New Roman" w:hAnsi="Times New Roman"/>
              </w:rPr>
              <w:t>кг</w:t>
            </w:r>
          </w:p>
        </w:tc>
        <w:tc>
          <w:tcPr>
            <w:tcW w:w="1985" w:type="dxa"/>
            <w:tcBorders>
              <w:top w:val="single" w:sz="4" w:space="0" w:color="000000"/>
              <w:left w:val="single" w:sz="4" w:space="0" w:color="000000"/>
              <w:bottom w:val="single" w:sz="4" w:space="0" w:color="000000"/>
              <w:right w:val="single" w:sz="4" w:space="0" w:color="000000"/>
            </w:tcBorders>
          </w:tcPr>
          <w:p w:rsidR="00FA0EE9" w:rsidRDefault="002C3D2D" w:rsidP="008D4BC1">
            <w:pPr>
              <w:spacing w:after="0"/>
              <w:jc w:val="center"/>
              <w:rPr>
                <w:rFonts w:ascii="Times New Roman" w:hAnsi="Times New Roman"/>
              </w:rPr>
            </w:pPr>
            <w:r>
              <w:rPr>
                <w:rFonts w:ascii="Times New Roman" w:hAnsi="Times New Roman"/>
              </w:rPr>
              <w:t>750</w:t>
            </w:r>
          </w:p>
        </w:tc>
      </w:tr>
    </w:tbl>
    <w:p w:rsidR="002A17A4" w:rsidRPr="00820925" w:rsidRDefault="002A17A4">
      <w:pPr>
        <w:spacing w:after="1" w:line="220" w:lineRule="atLeast"/>
        <w:jc w:val="both"/>
        <w:rPr>
          <w:rFonts w:ascii="Times New Roman" w:hAnsi="Times New Roman" w:cs="Times New Roman"/>
          <w:sz w:val="24"/>
          <w:szCs w:val="24"/>
        </w:rPr>
      </w:pPr>
    </w:p>
    <w:p w:rsidR="005E0707" w:rsidRPr="002D198B" w:rsidRDefault="005E0707" w:rsidP="005E0707">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5E0707" w:rsidRPr="002D198B" w:rsidRDefault="005E0707" w:rsidP="005E0707">
      <w:pPr>
        <w:spacing w:after="0"/>
        <w:rPr>
          <w:rFonts w:ascii="Times New Roman" w:hAnsi="Times New Roman" w:cs="Times New Roman"/>
        </w:rPr>
      </w:pPr>
      <w:r w:rsidRPr="002D198B">
        <w:rPr>
          <w:rFonts w:ascii="Times New Roman" w:hAnsi="Times New Roman" w:cs="Times New Roman"/>
        </w:rPr>
        <w:t xml:space="preserve">Качество поставляемого </w:t>
      </w:r>
      <w:r w:rsidRPr="002D198B">
        <w:rPr>
          <w:rFonts w:ascii="Times New Roman" w:hAnsi="Times New Roman" w:cs="Times New Roman"/>
          <w:bCs/>
          <w:iCs/>
        </w:rPr>
        <w:t>Товара</w:t>
      </w:r>
      <w:r w:rsidRPr="002D198B">
        <w:rPr>
          <w:rFonts w:ascii="Times New Roman" w:hAnsi="Times New Roman" w:cs="Times New Roman"/>
        </w:rPr>
        <w:t xml:space="preserve"> должно соответствовать требованиям:</w:t>
      </w:r>
    </w:p>
    <w:p w:rsidR="005E0707" w:rsidRPr="002D198B" w:rsidRDefault="005E0707" w:rsidP="005E0707">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5E0707" w:rsidRPr="002D198B" w:rsidRDefault="005E0707" w:rsidP="005E0707">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санитарно-эпидемиологическом благополучии населения»;</w:t>
      </w:r>
    </w:p>
    <w:p w:rsidR="005E0707" w:rsidRPr="002D198B" w:rsidRDefault="005E0707" w:rsidP="005E0707">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5E0707" w:rsidRPr="002D198B" w:rsidRDefault="005E0707" w:rsidP="005E0707">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5E0707" w:rsidRPr="002D198B" w:rsidRDefault="005E0707" w:rsidP="005E0707">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5E0707" w:rsidRPr="002D198B" w:rsidRDefault="005E0707" w:rsidP="005E0707">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5E0707" w:rsidRPr="002D198B" w:rsidRDefault="005E0707" w:rsidP="005E0707">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5E0707" w:rsidRDefault="005E0707" w:rsidP="005E0707">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5E0707" w:rsidRPr="007460DF" w:rsidRDefault="005E0707" w:rsidP="005E0707">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5E0707" w:rsidRPr="007460DF" w:rsidRDefault="005E0707" w:rsidP="005E0707">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416158" w:rsidRDefault="00416158" w:rsidP="005E0707">
      <w:pPr>
        <w:spacing w:after="0"/>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5E0707" w:rsidRDefault="005E0707" w:rsidP="00416158">
      <w:pPr>
        <w:spacing w:after="0"/>
        <w:jc w:val="both"/>
        <w:rPr>
          <w:rFonts w:ascii="Times New Roman" w:hAnsi="Times New Roman" w:cs="Times New Roman"/>
        </w:rPr>
      </w:pPr>
    </w:p>
    <w:p w:rsidR="005E0707" w:rsidRDefault="005E0707" w:rsidP="00416158">
      <w:pPr>
        <w:spacing w:after="0"/>
        <w:jc w:val="both"/>
        <w:rPr>
          <w:rFonts w:ascii="Times New Roman" w:hAnsi="Times New Roman" w:cs="Times New Roman"/>
        </w:rPr>
      </w:pPr>
    </w:p>
    <w:p w:rsidR="005E0707" w:rsidRDefault="005E0707" w:rsidP="00416158">
      <w:pPr>
        <w:spacing w:after="0"/>
        <w:jc w:val="both"/>
        <w:rPr>
          <w:rFonts w:ascii="Times New Roman" w:hAnsi="Times New Roman" w:cs="Times New Roman"/>
        </w:rPr>
      </w:pPr>
    </w:p>
    <w:p w:rsidR="005E0707" w:rsidRDefault="005E0707" w:rsidP="00416158">
      <w:pPr>
        <w:spacing w:after="0"/>
        <w:jc w:val="both"/>
        <w:rPr>
          <w:rFonts w:ascii="Times New Roman" w:hAnsi="Times New Roman" w:cs="Times New Roman"/>
        </w:rPr>
      </w:pPr>
    </w:p>
    <w:p w:rsidR="005E0707" w:rsidRPr="007460DF" w:rsidRDefault="005E0707" w:rsidP="00416158">
      <w:pPr>
        <w:spacing w:after="0"/>
        <w:jc w:val="both"/>
        <w:rPr>
          <w:rFonts w:ascii="Times New Roman" w:hAnsi="Times New Roman" w:cs="Times New Roman"/>
        </w:rPr>
      </w:pPr>
    </w:p>
    <w:p w:rsidR="004804D5" w:rsidRDefault="004804D5">
      <w:pPr>
        <w:spacing w:after="1" w:line="220" w:lineRule="atLeast"/>
        <w:jc w:val="right"/>
        <w:outlineLvl w:val="1"/>
        <w:rPr>
          <w:rFonts w:ascii="Times New Roman" w:hAnsi="Times New Roman" w:cs="Times New Roman"/>
          <w:sz w:val="24"/>
          <w:szCs w:val="24"/>
        </w:rPr>
      </w:pPr>
    </w:p>
    <w:p w:rsidR="009D7807" w:rsidRDefault="009D7807">
      <w:pPr>
        <w:spacing w:after="1" w:line="220" w:lineRule="atLeast"/>
        <w:jc w:val="right"/>
        <w:outlineLvl w:val="1"/>
        <w:rPr>
          <w:rFonts w:ascii="Times New Roman" w:hAnsi="Times New Roman" w:cs="Times New Roman"/>
          <w:sz w:val="24"/>
          <w:szCs w:val="24"/>
        </w:rPr>
      </w:pPr>
    </w:p>
    <w:p w:rsidR="009D7807" w:rsidRDefault="009D7807">
      <w:pPr>
        <w:spacing w:after="1" w:line="220" w:lineRule="atLeast"/>
        <w:jc w:val="right"/>
        <w:outlineLvl w:val="1"/>
        <w:rPr>
          <w:rFonts w:ascii="Times New Roman" w:hAnsi="Times New Roman" w:cs="Times New Roman"/>
          <w:sz w:val="24"/>
          <w:szCs w:val="24"/>
        </w:rPr>
      </w:pPr>
    </w:p>
    <w:p w:rsidR="009D7807" w:rsidRDefault="009D7807">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CB7ACD">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7B40C2">
        <w:rPr>
          <w:rFonts w:ascii="Times New Roman" w:hAnsi="Times New Roman" w:cs="Times New Roman"/>
          <w:sz w:val="24"/>
          <w:szCs w:val="24"/>
        </w:rPr>
        <w:t xml:space="preserve"> 20</w:t>
      </w:r>
      <w:r>
        <w:rPr>
          <w:rFonts w:ascii="Times New Roman" w:hAnsi="Times New Roman" w:cs="Times New Roman"/>
          <w:sz w:val="24"/>
          <w:szCs w:val="24"/>
        </w:rPr>
        <w:t>24</w:t>
      </w:r>
      <w:r w:rsidR="007B40C2">
        <w:rPr>
          <w:rFonts w:ascii="Times New Roman" w:hAnsi="Times New Roman" w:cs="Times New Roman"/>
          <w:sz w:val="24"/>
          <w:szCs w:val="24"/>
        </w:rPr>
        <w:t xml:space="preserve"> г. N 147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rsidP="007B40C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Цена за единицу измерения, руб. </w:t>
            </w:r>
          </w:p>
        </w:tc>
        <w:tc>
          <w:tcPr>
            <w:tcW w:w="1871" w:type="dxa"/>
          </w:tcPr>
          <w:p w:rsidR="002A17A4" w:rsidRPr="00820925" w:rsidRDefault="002A17A4" w:rsidP="007B40C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Стоимость, руб. </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5E0707" w:rsidP="00416158">
            <w:pPr>
              <w:suppressAutoHyphens/>
              <w:spacing w:line="100" w:lineRule="atLeast"/>
              <w:jc w:val="center"/>
              <w:rPr>
                <w:rFonts w:ascii="Times New Roman" w:eastAsia="Calibri" w:hAnsi="Times New Roman" w:cs="Times New Roman"/>
              </w:rPr>
            </w:pPr>
            <w:r>
              <w:rPr>
                <w:rFonts w:ascii="Times New Roman" w:hAnsi="Times New Roman"/>
              </w:rPr>
              <w:t>Яблоки</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BC099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BC099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5E0707" w:rsidRDefault="005E0707">
      <w:pPr>
        <w:rPr>
          <w:rFonts w:ascii="Times New Roman" w:hAnsi="Times New Roman" w:cs="Times New Roman"/>
          <w:sz w:val="24"/>
          <w:szCs w:val="24"/>
        </w:rPr>
      </w:pPr>
    </w:p>
    <w:p w:rsidR="009D7807" w:rsidRDefault="009D7807">
      <w:pPr>
        <w:rPr>
          <w:rFonts w:ascii="Times New Roman" w:hAnsi="Times New Roman" w:cs="Times New Roman"/>
          <w:sz w:val="24"/>
          <w:szCs w:val="24"/>
        </w:rPr>
      </w:pPr>
    </w:p>
    <w:p w:rsidR="009D7807" w:rsidRDefault="009D7807">
      <w:pPr>
        <w:rPr>
          <w:rFonts w:ascii="Times New Roman" w:hAnsi="Times New Roman" w:cs="Times New Roman"/>
          <w:sz w:val="24"/>
          <w:szCs w:val="24"/>
        </w:rPr>
      </w:pPr>
    </w:p>
    <w:p w:rsidR="009D7807" w:rsidRPr="00820925" w:rsidRDefault="009D7807">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CB7ACD">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194ABF">
        <w:rPr>
          <w:rFonts w:ascii="Times New Roman" w:hAnsi="Times New Roman" w:cs="Times New Roman"/>
          <w:sz w:val="24"/>
          <w:szCs w:val="24"/>
        </w:rPr>
        <w:t xml:space="preserve">" </w:t>
      </w:r>
      <w:r>
        <w:rPr>
          <w:rFonts w:ascii="Times New Roman" w:hAnsi="Times New Roman" w:cs="Times New Roman"/>
          <w:sz w:val="24"/>
          <w:szCs w:val="24"/>
        </w:rPr>
        <w:t>марта</w:t>
      </w:r>
      <w:r w:rsidR="00194ABF">
        <w:rPr>
          <w:rFonts w:ascii="Times New Roman" w:hAnsi="Times New Roman" w:cs="Times New Roman"/>
          <w:sz w:val="24"/>
          <w:szCs w:val="24"/>
        </w:rPr>
        <w:t xml:space="preserve"> 20</w:t>
      </w:r>
      <w:r>
        <w:rPr>
          <w:rFonts w:ascii="Times New Roman" w:hAnsi="Times New Roman" w:cs="Times New Roman"/>
          <w:sz w:val="24"/>
          <w:szCs w:val="24"/>
        </w:rPr>
        <w:t>24</w:t>
      </w:r>
      <w:r w:rsidR="00194ABF">
        <w:rPr>
          <w:rFonts w:ascii="Times New Roman" w:hAnsi="Times New Roman" w:cs="Times New Roman"/>
          <w:sz w:val="24"/>
          <w:szCs w:val="24"/>
        </w:rPr>
        <w:t xml:space="preserve"> г. N 147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194ABF" w:rsidRPr="00820925" w:rsidTr="0082409F">
        <w:tc>
          <w:tcPr>
            <w:tcW w:w="907" w:type="dxa"/>
          </w:tcPr>
          <w:p w:rsidR="00194ABF" w:rsidRPr="002D198B" w:rsidRDefault="00194AB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194ABF" w:rsidRDefault="00194ABF" w:rsidP="00E7313A">
            <w:pPr>
              <w:spacing w:after="1" w:line="220" w:lineRule="atLeast"/>
              <w:rPr>
                <w:rFonts w:ascii="Times New Roman" w:hAnsi="Times New Roman"/>
              </w:rPr>
            </w:pPr>
            <w:r>
              <w:rPr>
                <w:rFonts w:ascii="Times New Roman" w:hAnsi="Times New Roman"/>
              </w:rPr>
              <w:t>440062, г. Пенза, проспект Строителей, 26</w:t>
            </w:r>
          </w:p>
          <w:p w:rsidR="00194ABF" w:rsidRPr="00820925" w:rsidRDefault="00194ABF" w:rsidP="00E7313A">
            <w:pPr>
              <w:spacing w:after="1" w:line="220" w:lineRule="atLeast"/>
              <w:rPr>
                <w:rFonts w:ascii="Times New Roman" w:hAnsi="Times New Roman"/>
                <w:sz w:val="24"/>
                <w:szCs w:val="24"/>
              </w:rPr>
            </w:pPr>
          </w:p>
        </w:tc>
        <w:tc>
          <w:tcPr>
            <w:tcW w:w="2098" w:type="dxa"/>
            <w:vAlign w:val="center"/>
          </w:tcPr>
          <w:p w:rsidR="00194ABF" w:rsidRPr="007460DF" w:rsidRDefault="00194ABF" w:rsidP="00256AEA">
            <w:pPr>
              <w:suppressAutoHyphens/>
              <w:spacing w:line="100" w:lineRule="atLeast"/>
              <w:jc w:val="center"/>
              <w:rPr>
                <w:rFonts w:ascii="Times New Roman" w:eastAsia="Calibri" w:hAnsi="Times New Roman" w:cs="Times New Roman"/>
              </w:rPr>
            </w:pPr>
          </w:p>
        </w:tc>
        <w:tc>
          <w:tcPr>
            <w:tcW w:w="1752" w:type="dxa"/>
            <w:vAlign w:val="center"/>
          </w:tcPr>
          <w:p w:rsidR="00194ABF" w:rsidRPr="007460DF" w:rsidRDefault="00194ABF" w:rsidP="007460DF">
            <w:pPr>
              <w:jc w:val="center"/>
              <w:rPr>
                <w:rFonts w:ascii="Times New Roman" w:eastAsia="Calibri" w:hAnsi="Times New Roman" w:cs="Times New Roman"/>
              </w:rPr>
            </w:pPr>
          </w:p>
        </w:tc>
        <w:tc>
          <w:tcPr>
            <w:tcW w:w="1928" w:type="dxa"/>
          </w:tcPr>
          <w:p w:rsidR="00194ABF" w:rsidRPr="00820925" w:rsidRDefault="00194ABF" w:rsidP="007460DF">
            <w:pPr>
              <w:spacing w:after="1" w:line="220" w:lineRule="atLeast"/>
              <w:rPr>
                <w:rFonts w:ascii="Times New Roman" w:hAnsi="Times New Roman" w:cs="Times New Roman"/>
                <w:sz w:val="24"/>
                <w:szCs w:val="24"/>
              </w:rPr>
            </w:pPr>
          </w:p>
        </w:tc>
      </w:tr>
      <w:tr w:rsidR="00194ABF" w:rsidRPr="00820925" w:rsidTr="0082409F">
        <w:tc>
          <w:tcPr>
            <w:tcW w:w="907" w:type="dxa"/>
          </w:tcPr>
          <w:p w:rsidR="00194ABF" w:rsidRPr="002D198B" w:rsidRDefault="00194AB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194ABF" w:rsidRPr="00820925" w:rsidRDefault="00194ABF" w:rsidP="00E7313A">
            <w:pPr>
              <w:spacing w:after="1" w:line="220" w:lineRule="atLeast"/>
              <w:rPr>
                <w:rFonts w:ascii="Times New Roman" w:hAnsi="Times New Roman"/>
                <w:sz w:val="24"/>
                <w:szCs w:val="24"/>
              </w:rPr>
            </w:pPr>
            <w:r>
              <w:rPr>
                <w:rFonts w:ascii="Times New Roman" w:hAnsi="Times New Roman"/>
              </w:rPr>
              <w:t>440066, г. Пенза, улица Рахманинова, 23</w:t>
            </w:r>
          </w:p>
        </w:tc>
        <w:tc>
          <w:tcPr>
            <w:tcW w:w="2098" w:type="dxa"/>
            <w:vAlign w:val="center"/>
          </w:tcPr>
          <w:p w:rsidR="00194ABF" w:rsidRPr="007460DF" w:rsidRDefault="00194ABF" w:rsidP="007460DF">
            <w:pPr>
              <w:suppressAutoHyphens/>
              <w:spacing w:line="100" w:lineRule="atLeast"/>
              <w:jc w:val="center"/>
              <w:rPr>
                <w:rFonts w:ascii="Times New Roman" w:eastAsia="Calibri" w:hAnsi="Times New Roman" w:cs="Times New Roman"/>
              </w:rPr>
            </w:pPr>
          </w:p>
        </w:tc>
        <w:tc>
          <w:tcPr>
            <w:tcW w:w="1752" w:type="dxa"/>
            <w:vAlign w:val="center"/>
          </w:tcPr>
          <w:p w:rsidR="00194ABF" w:rsidRPr="007460DF" w:rsidRDefault="00194ABF" w:rsidP="007460DF">
            <w:pPr>
              <w:jc w:val="center"/>
              <w:rPr>
                <w:rFonts w:ascii="Times New Roman" w:hAnsi="Times New Roman" w:cs="Times New Roman"/>
              </w:rPr>
            </w:pPr>
          </w:p>
        </w:tc>
        <w:tc>
          <w:tcPr>
            <w:tcW w:w="1928" w:type="dxa"/>
          </w:tcPr>
          <w:p w:rsidR="00194ABF" w:rsidRPr="00820925" w:rsidRDefault="00194AB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194AB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194AB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201D2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17A4"/>
    <w:rsid w:val="000000AB"/>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95DC5"/>
    <w:rsid w:val="000A0406"/>
    <w:rsid w:val="000B293A"/>
    <w:rsid w:val="000B757A"/>
    <w:rsid w:val="000C5812"/>
    <w:rsid w:val="000F011B"/>
    <w:rsid w:val="000F1CE3"/>
    <w:rsid w:val="000F3446"/>
    <w:rsid w:val="00100581"/>
    <w:rsid w:val="001020FD"/>
    <w:rsid w:val="00102681"/>
    <w:rsid w:val="0010424E"/>
    <w:rsid w:val="00113B54"/>
    <w:rsid w:val="001152F6"/>
    <w:rsid w:val="00116EED"/>
    <w:rsid w:val="00117D3F"/>
    <w:rsid w:val="00135480"/>
    <w:rsid w:val="00136C9B"/>
    <w:rsid w:val="00140089"/>
    <w:rsid w:val="00140C14"/>
    <w:rsid w:val="00144DDF"/>
    <w:rsid w:val="00145D59"/>
    <w:rsid w:val="00146F26"/>
    <w:rsid w:val="0015515F"/>
    <w:rsid w:val="001552B7"/>
    <w:rsid w:val="00157914"/>
    <w:rsid w:val="001624C1"/>
    <w:rsid w:val="00164966"/>
    <w:rsid w:val="00170DB1"/>
    <w:rsid w:val="00176A5F"/>
    <w:rsid w:val="00176EC1"/>
    <w:rsid w:val="00177469"/>
    <w:rsid w:val="0018243D"/>
    <w:rsid w:val="00185CDC"/>
    <w:rsid w:val="00190231"/>
    <w:rsid w:val="0019457F"/>
    <w:rsid w:val="00194ABF"/>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1D25"/>
    <w:rsid w:val="002020E3"/>
    <w:rsid w:val="00202A5E"/>
    <w:rsid w:val="00205E75"/>
    <w:rsid w:val="002069E8"/>
    <w:rsid w:val="00207080"/>
    <w:rsid w:val="00207C93"/>
    <w:rsid w:val="002117F8"/>
    <w:rsid w:val="00211CD2"/>
    <w:rsid w:val="00214D2D"/>
    <w:rsid w:val="0021501F"/>
    <w:rsid w:val="00216331"/>
    <w:rsid w:val="00216F7B"/>
    <w:rsid w:val="00217F4C"/>
    <w:rsid w:val="00222B00"/>
    <w:rsid w:val="0025627C"/>
    <w:rsid w:val="00256AEA"/>
    <w:rsid w:val="00257BAA"/>
    <w:rsid w:val="00262D61"/>
    <w:rsid w:val="00263D35"/>
    <w:rsid w:val="00266807"/>
    <w:rsid w:val="00270126"/>
    <w:rsid w:val="00272B54"/>
    <w:rsid w:val="002738F1"/>
    <w:rsid w:val="002749AF"/>
    <w:rsid w:val="0028337A"/>
    <w:rsid w:val="002931DA"/>
    <w:rsid w:val="00295F02"/>
    <w:rsid w:val="0029689D"/>
    <w:rsid w:val="002A0D77"/>
    <w:rsid w:val="002A17A4"/>
    <w:rsid w:val="002B0EC5"/>
    <w:rsid w:val="002B3DD6"/>
    <w:rsid w:val="002B4A64"/>
    <w:rsid w:val="002B51A8"/>
    <w:rsid w:val="002B708F"/>
    <w:rsid w:val="002C03E4"/>
    <w:rsid w:val="002C3D2D"/>
    <w:rsid w:val="002C4DA9"/>
    <w:rsid w:val="002D198B"/>
    <w:rsid w:val="002D577B"/>
    <w:rsid w:val="002D6F2A"/>
    <w:rsid w:val="002F42E7"/>
    <w:rsid w:val="00312C51"/>
    <w:rsid w:val="0031667A"/>
    <w:rsid w:val="003237C9"/>
    <w:rsid w:val="003336FA"/>
    <w:rsid w:val="003349BC"/>
    <w:rsid w:val="0035668F"/>
    <w:rsid w:val="00360E20"/>
    <w:rsid w:val="00363906"/>
    <w:rsid w:val="003816FA"/>
    <w:rsid w:val="00382CDA"/>
    <w:rsid w:val="003905C4"/>
    <w:rsid w:val="003943AB"/>
    <w:rsid w:val="003973F0"/>
    <w:rsid w:val="00397BEC"/>
    <w:rsid w:val="003A163A"/>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16158"/>
    <w:rsid w:val="00421B1C"/>
    <w:rsid w:val="00432732"/>
    <w:rsid w:val="00434EF3"/>
    <w:rsid w:val="00437744"/>
    <w:rsid w:val="0044161A"/>
    <w:rsid w:val="0045295B"/>
    <w:rsid w:val="00463F5B"/>
    <w:rsid w:val="0047042A"/>
    <w:rsid w:val="00472DF7"/>
    <w:rsid w:val="0047524F"/>
    <w:rsid w:val="004804D5"/>
    <w:rsid w:val="00482729"/>
    <w:rsid w:val="00495383"/>
    <w:rsid w:val="004A1EA0"/>
    <w:rsid w:val="004A46F3"/>
    <w:rsid w:val="004B4E35"/>
    <w:rsid w:val="004B5120"/>
    <w:rsid w:val="004B640C"/>
    <w:rsid w:val="004C1E49"/>
    <w:rsid w:val="004D1D57"/>
    <w:rsid w:val="004D4BA8"/>
    <w:rsid w:val="004E0742"/>
    <w:rsid w:val="004E2474"/>
    <w:rsid w:val="004E590E"/>
    <w:rsid w:val="004E5AF7"/>
    <w:rsid w:val="004F0E5A"/>
    <w:rsid w:val="004F41D6"/>
    <w:rsid w:val="00500535"/>
    <w:rsid w:val="005023CF"/>
    <w:rsid w:val="0050293E"/>
    <w:rsid w:val="00503601"/>
    <w:rsid w:val="00504898"/>
    <w:rsid w:val="005112ED"/>
    <w:rsid w:val="00517CB0"/>
    <w:rsid w:val="00526C7B"/>
    <w:rsid w:val="0053000C"/>
    <w:rsid w:val="005402A7"/>
    <w:rsid w:val="0054334B"/>
    <w:rsid w:val="0054758F"/>
    <w:rsid w:val="00551BB2"/>
    <w:rsid w:val="00556226"/>
    <w:rsid w:val="005578B5"/>
    <w:rsid w:val="00577DC5"/>
    <w:rsid w:val="00586E84"/>
    <w:rsid w:val="00587D87"/>
    <w:rsid w:val="005901B8"/>
    <w:rsid w:val="0059252A"/>
    <w:rsid w:val="005A1661"/>
    <w:rsid w:val="005C1569"/>
    <w:rsid w:val="005C4151"/>
    <w:rsid w:val="005D64CB"/>
    <w:rsid w:val="005E0707"/>
    <w:rsid w:val="005E4A84"/>
    <w:rsid w:val="005E5CC5"/>
    <w:rsid w:val="005F502C"/>
    <w:rsid w:val="00632444"/>
    <w:rsid w:val="006372A8"/>
    <w:rsid w:val="00644ACB"/>
    <w:rsid w:val="00646577"/>
    <w:rsid w:val="0065283E"/>
    <w:rsid w:val="006618EB"/>
    <w:rsid w:val="00662BA4"/>
    <w:rsid w:val="0067000E"/>
    <w:rsid w:val="00674799"/>
    <w:rsid w:val="00675CCA"/>
    <w:rsid w:val="006800BF"/>
    <w:rsid w:val="0068124B"/>
    <w:rsid w:val="00685DE1"/>
    <w:rsid w:val="00691B1A"/>
    <w:rsid w:val="00692910"/>
    <w:rsid w:val="00695716"/>
    <w:rsid w:val="006A5C0E"/>
    <w:rsid w:val="006B0F03"/>
    <w:rsid w:val="006B1044"/>
    <w:rsid w:val="006B12C1"/>
    <w:rsid w:val="006B6A9F"/>
    <w:rsid w:val="006D03D0"/>
    <w:rsid w:val="006D142A"/>
    <w:rsid w:val="006D3A5F"/>
    <w:rsid w:val="006D575A"/>
    <w:rsid w:val="006D7C8D"/>
    <w:rsid w:val="006F3D09"/>
    <w:rsid w:val="006F7871"/>
    <w:rsid w:val="007005CA"/>
    <w:rsid w:val="00701B32"/>
    <w:rsid w:val="00707927"/>
    <w:rsid w:val="00714850"/>
    <w:rsid w:val="007178AB"/>
    <w:rsid w:val="00720C2F"/>
    <w:rsid w:val="00743620"/>
    <w:rsid w:val="00744AA6"/>
    <w:rsid w:val="007460DF"/>
    <w:rsid w:val="007478C2"/>
    <w:rsid w:val="00766261"/>
    <w:rsid w:val="00772C36"/>
    <w:rsid w:val="007740B6"/>
    <w:rsid w:val="0078594C"/>
    <w:rsid w:val="00790A8C"/>
    <w:rsid w:val="00791768"/>
    <w:rsid w:val="00794778"/>
    <w:rsid w:val="00794F74"/>
    <w:rsid w:val="007A3445"/>
    <w:rsid w:val="007B2CFB"/>
    <w:rsid w:val="007B40C2"/>
    <w:rsid w:val="007B4B3A"/>
    <w:rsid w:val="007B57FB"/>
    <w:rsid w:val="007C64D0"/>
    <w:rsid w:val="007C74B5"/>
    <w:rsid w:val="007D52C1"/>
    <w:rsid w:val="007D569D"/>
    <w:rsid w:val="007E170F"/>
    <w:rsid w:val="007E5199"/>
    <w:rsid w:val="007F42F4"/>
    <w:rsid w:val="00802453"/>
    <w:rsid w:val="008054D5"/>
    <w:rsid w:val="00810C9B"/>
    <w:rsid w:val="00811AFA"/>
    <w:rsid w:val="008202FB"/>
    <w:rsid w:val="00820925"/>
    <w:rsid w:val="00821635"/>
    <w:rsid w:val="008226F4"/>
    <w:rsid w:val="008276BE"/>
    <w:rsid w:val="00833ED6"/>
    <w:rsid w:val="008409B2"/>
    <w:rsid w:val="00844B28"/>
    <w:rsid w:val="00845F8F"/>
    <w:rsid w:val="00857ADF"/>
    <w:rsid w:val="00864DAB"/>
    <w:rsid w:val="0089124D"/>
    <w:rsid w:val="008A1328"/>
    <w:rsid w:val="008A50F9"/>
    <w:rsid w:val="008B0EF6"/>
    <w:rsid w:val="008B2EB7"/>
    <w:rsid w:val="008B5460"/>
    <w:rsid w:val="008B5D54"/>
    <w:rsid w:val="008B5FE3"/>
    <w:rsid w:val="008D2897"/>
    <w:rsid w:val="008D30A8"/>
    <w:rsid w:val="008D4BC1"/>
    <w:rsid w:val="008F0B2C"/>
    <w:rsid w:val="008F2138"/>
    <w:rsid w:val="008F6066"/>
    <w:rsid w:val="00901378"/>
    <w:rsid w:val="00904FAB"/>
    <w:rsid w:val="00905B31"/>
    <w:rsid w:val="00933A76"/>
    <w:rsid w:val="00940D36"/>
    <w:rsid w:val="00941433"/>
    <w:rsid w:val="00942D90"/>
    <w:rsid w:val="00944295"/>
    <w:rsid w:val="00946088"/>
    <w:rsid w:val="00952F54"/>
    <w:rsid w:val="00953C52"/>
    <w:rsid w:val="009550FD"/>
    <w:rsid w:val="00955F39"/>
    <w:rsid w:val="00956D36"/>
    <w:rsid w:val="00961565"/>
    <w:rsid w:val="00963576"/>
    <w:rsid w:val="0096700D"/>
    <w:rsid w:val="0097472B"/>
    <w:rsid w:val="00980C22"/>
    <w:rsid w:val="0099357F"/>
    <w:rsid w:val="00994460"/>
    <w:rsid w:val="009961D5"/>
    <w:rsid w:val="00997410"/>
    <w:rsid w:val="009A6153"/>
    <w:rsid w:val="009A7F94"/>
    <w:rsid w:val="009B5CED"/>
    <w:rsid w:val="009B7C1D"/>
    <w:rsid w:val="009C2A48"/>
    <w:rsid w:val="009C6556"/>
    <w:rsid w:val="009D2DE9"/>
    <w:rsid w:val="009D5054"/>
    <w:rsid w:val="009D7415"/>
    <w:rsid w:val="009D7807"/>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25B6"/>
    <w:rsid w:val="00A54B5D"/>
    <w:rsid w:val="00A56A1A"/>
    <w:rsid w:val="00A63D60"/>
    <w:rsid w:val="00A701ED"/>
    <w:rsid w:val="00A753E8"/>
    <w:rsid w:val="00A75EF5"/>
    <w:rsid w:val="00A81A64"/>
    <w:rsid w:val="00A865C8"/>
    <w:rsid w:val="00A90389"/>
    <w:rsid w:val="00A90444"/>
    <w:rsid w:val="00A94BBE"/>
    <w:rsid w:val="00A94CE6"/>
    <w:rsid w:val="00AB4BB3"/>
    <w:rsid w:val="00AC54DB"/>
    <w:rsid w:val="00AC71B7"/>
    <w:rsid w:val="00AD3384"/>
    <w:rsid w:val="00AD3E66"/>
    <w:rsid w:val="00AE0EF9"/>
    <w:rsid w:val="00AE1E85"/>
    <w:rsid w:val="00AE68A9"/>
    <w:rsid w:val="00AE7892"/>
    <w:rsid w:val="00AF0C05"/>
    <w:rsid w:val="00AF19AB"/>
    <w:rsid w:val="00AF1B79"/>
    <w:rsid w:val="00AF245B"/>
    <w:rsid w:val="00AF2B94"/>
    <w:rsid w:val="00B02751"/>
    <w:rsid w:val="00B14420"/>
    <w:rsid w:val="00B15F3E"/>
    <w:rsid w:val="00B2287F"/>
    <w:rsid w:val="00B33ADC"/>
    <w:rsid w:val="00B34470"/>
    <w:rsid w:val="00B43F1A"/>
    <w:rsid w:val="00B5068E"/>
    <w:rsid w:val="00B57B9B"/>
    <w:rsid w:val="00B6157E"/>
    <w:rsid w:val="00B63A1C"/>
    <w:rsid w:val="00B64F37"/>
    <w:rsid w:val="00B66C9B"/>
    <w:rsid w:val="00B77AEC"/>
    <w:rsid w:val="00B77DCD"/>
    <w:rsid w:val="00B961A4"/>
    <w:rsid w:val="00BA3652"/>
    <w:rsid w:val="00BB329C"/>
    <w:rsid w:val="00BC099F"/>
    <w:rsid w:val="00BD0B03"/>
    <w:rsid w:val="00BD33AD"/>
    <w:rsid w:val="00BE14F9"/>
    <w:rsid w:val="00BE6CCA"/>
    <w:rsid w:val="00BF7271"/>
    <w:rsid w:val="00C208B6"/>
    <w:rsid w:val="00C240A7"/>
    <w:rsid w:val="00C26825"/>
    <w:rsid w:val="00C3056F"/>
    <w:rsid w:val="00C31E08"/>
    <w:rsid w:val="00C32E2B"/>
    <w:rsid w:val="00C43661"/>
    <w:rsid w:val="00C44CF3"/>
    <w:rsid w:val="00C511E5"/>
    <w:rsid w:val="00C54A19"/>
    <w:rsid w:val="00C64DBE"/>
    <w:rsid w:val="00C667F6"/>
    <w:rsid w:val="00C75A91"/>
    <w:rsid w:val="00C76B47"/>
    <w:rsid w:val="00C83A39"/>
    <w:rsid w:val="00C861B3"/>
    <w:rsid w:val="00C861D7"/>
    <w:rsid w:val="00C872D8"/>
    <w:rsid w:val="00C90F8B"/>
    <w:rsid w:val="00C93E53"/>
    <w:rsid w:val="00CA4AAA"/>
    <w:rsid w:val="00CB3BF7"/>
    <w:rsid w:val="00CB4593"/>
    <w:rsid w:val="00CB7ACD"/>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472EF"/>
    <w:rsid w:val="00D5441B"/>
    <w:rsid w:val="00D57DBB"/>
    <w:rsid w:val="00D6340D"/>
    <w:rsid w:val="00D66336"/>
    <w:rsid w:val="00D71C80"/>
    <w:rsid w:val="00D76C60"/>
    <w:rsid w:val="00D76D97"/>
    <w:rsid w:val="00D808A7"/>
    <w:rsid w:val="00D82DD0"/>
    <w:rsid w:val="00DA0108"/>
    <w:rsid w:val="00DB6AD3"/>
    <w:rsid w:val="00DC120B"/>
    <w:rsid w:val="00DC279C"/>
    <w:rsid w:val="00DC310B"/>
    <w:rsid w:val="00DD3406"/>
    <w:rsid w:val="00DE4FE9"/>
    <w:rsid w:val="00DE5D74"/>
    <w:rsid w:val="00DE79CB"/>
    <w:rsid w:val="00DF2AF3"/>
    <w:rsid w:val="00E10FE7"/>
    <w:rsid w:val="00E16715"/>
    <w:rsid w:val="00E16B11"/>
    <w:rsid w:val="00E2212A"/>
    <w:rsid w:val="00E23C1B"/>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2113"/>
    <w:rsid w:val="00EB5701"/>
    <w:rsid w:val="00EB6268"/>
    <w:rsid w:val="00EC08D4"/>
    <w:rsid w:val="00EC3814"/>
    <w:rsid w:val="00EC3D11"/>
    <w:rsid w:val="00ED2343"/>
    <w:rsid w:val="00ED59BB"/>
    <w:rsid w:val="00EE6365"/>
    <w:rsid w:val="00EF2AE2"/>
    <w:rsid w:val="00F03044"/>
    <w:rsid w:val="00F0539D"/>
    <w:rsid w:val="00F11C6C"/>
    <w:rsid w:val="00F16D31"/>
    <w:rsid w:val="00F31108"/>
    <w:rsid w:val="00F4154E"/>
    <w:rsid w:val="00F42516"/>
    <w:rsid w:val="00F66073"/>
    <w:rsid w:val="00F7020F"/>
    <w:rsid w:val="00F70395"/>
    <w:rsid w:val="00F733C3"/>
    <w:rsid w:val="00F7604D"/>
    <w:rsid w:val="00F97AE6"/>
    <w:rsid w:val="00FA0EE9"/>
    <w:rsid w:val="00FA5DAB"/>
    <w:rsid w:val="00FB24D9"/>
    <w:rsid w:val="00FE4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3" Type="http://schemas.openxmlformats.org/officeDocument/2006/relationships/styles" Target="style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3D0F-B30D-473D-8809-79431C50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6203</Words>
  <Characters>35360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2023-03-23T15:22:00Z</cp:lastPrinted>
  <dcterms:created xsi:type="dcterms:W3CDTF">2024-06-04T12:31:00Z</dcterms:created>
  <dcterms:modified xsi:type="dcterms:W3CDTF">2024-06-04T12:31:00Z</dcterms:modified>
</cp:coreProperties>
</file>